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FF" w:rsidRDefault="00F714FF" w:rsidP="00F714FF">
      <w:pPr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</w:t>
      </w:r>
    </w:p>
    <w:p w:rsidR="00F714FF" w:rsidRDefault="00F714FF" w:rsidP="00F714F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714FF" w:rsidRDefault="00F714FF" w:rsidP="00F71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Светлый сельсовет</w:t>
      </w:r>
    </w:p>
    <w:p w:rsidR="00F714FF" w:rsidRDefault="00F714FF" w:rsidP="00F71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Сакмарского района </w:t>
      </w:r>
    </w:p>
    <w:p w:rsidR="00F714FF" w:rsidRDefault="00F714FF" w:rsidP="00F714FF">
      <w:pPr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F714FF" w:rsidRDefault="00F714FF" w:rsidP="00F714FF">
      <w:pPr>
        <w:jc w:val="both"/>
        <w:rPr>
          <w:sz w:val="28"/>
          <w:szCs w:val="28"/>
        </w:rPr>
      </w:pPr>
    </w:p>
    <w:p w:rsidR="00F714FF" w:rsidRDefault="00F714FF" w:rsidP="00F71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  </w:t>
      </w:r>
    </w:p>
    <w:p w:rsidR="00F714FF" w:rsidRDefault="00F714FF" w:rsidP="00F714FF">
      <w:pPr>
        <w:jc w:val="both"/>
        <w:rPr>
          <w:sz w:val="28"/>
          <w:szCs w:val="28"/>
        </w:rPr>
      </w:pPr>
      <w:r>
        <w:rPr>
          <w:sz w:val="28"/>
          <w:szCs w:val="28"/>
        </w:rPr>
        <w:t>от 10.08.2015 № 129-п</w:t>
      </w:r>
    </w:p>
    <w:p w:rsidR="00F714FF" w:rsidRDefault="00F714FF" w:rsidP="00F714F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ветлый </w:t>
      </w:r>
    </w:p>
    <w:p w:rsidR="00F714FF" w:rsidRDefault="00F714FF" w:rsidP="00F714FF">
      <w:pPr>
        <w:jc w:val="both"/>
        <w:rPr>
          <w:sz w:val="28"/>
          <w:szCs w:val="28"/>
        </w:rPr>
      </w:pPr>
    </w:p>
    <w:p w:rsidR="00F714FF" w:rsidRDefault="00F714FF" w:rsidP="00F714FF">
      <w:pPr>
        <w:autoSpaceDN w:val="0"/>
        <w:adjustRightInd w:val="0"/>
        <w:rPr>
          <w:sz w:val="28"/>
          <w:szCs w:val="28"/>
        </w:rPr>
      </w:pPr>
      <w:r w:rsidRPr="001D360D">
        <w:rPr>
          <w:sz w:val="28"/>
          <w:szCs w:val="28"/>
        </w:rPr>
        <w:t>Об утверждении перечня и по</w:t>
      </w:r>
      <w:r w:rsidR="0083375B">
        <w:rPr>
          <w:sz w:val="28"/>
          <w:szCs w:val="28"/>
        </w:rPr>
        <w:t xml:space="preserve">рядка предоставления помещений, </w:t>
      </w:r>
      <w:r w:rsidRPr="001D360D">
        <w:rPr>
          <w:sz w:val="28"/>
          <w:szCs w:val="28"/>
        </w:rPr>
        <w:t>находящихся в муниципальной собственности для проведения</w:t>
      </w:r>
    </w:p>
    <w:p w:rsidR="00F714FF" w:rsidRDefault="00F714FF" w:rsidP="00F714FF">
      <w:pPr>
        <w:autoSpaceDN w:val="0"/>
        <w:adjustRightInd w:val="0"/>
        <w:rPr>
          <w:sz w:val="28"/>
          <w:szCs w:val="28"/>
        </w:rPr>
      </w:pPr>
      <w:r w:rsidRPr="001D360D">
        <w:rPr>
          <w:sz w:val="28"/>
          <w:szCs w:val="28"/>
        </w:rPr>
        <w:t xml:space="preserve">агитационных публичных мероприятий, </w:t>
      </w:r>
      <w:proofErr w:type="gramStart"/>
      <w:r w:rsidRPr="001D360D">
        <w:rPr>
          <w:sz w:val="28"/>
          <w:szCs w:val="28"/>
        </w:rPr>
        <w:t>зарегистрированным</w:t>
      </w:r>
      <w:proofErr w:type="gramEnd"/>
      <w:r w:rsidRPr="001D360D">
        <w:rPr>
          <w:sz w:val="28"/>
          <w:szCs w:val="28"/>
        </w:rPr>
        <w:t xml:space="preserve"> </w:t>
      </w:r>
    </w:p>
    <w:p w:rsidR="00F714FF" w:rsidRPr="001D360D" w:rsidRDefault="00F714FF" w:rsidP="00F714FF">
      <w:pPr>
        <w:autoSpaceDN w:val="0"/>
        <w:adjustRightInd w:val="0"/>
        <w:rPr>
          <w:sz w:val="28"/>
          <w:szCs w:val="28"/>
        </w:rPr>
      </w:pPr>
      <w:r w:rsidRPr="001D360D">
        <w:rPr>
          <w:sz w:val="28"/>
          <w:szCs w:val="28"/>
        </w:rPr>
        <w:t xml:space="preserve">кандидатам на должность </w:t>
      </w:r>
      <w:r>
        <w:rPr>
          <w:sz w:val="28"/>
          <w:szCs w:val="28"/>
        </w:rPr>
        <w:t>депутата представительного органа</w:t>
      </w:r>
      <w:r w:rsidRPr="001D360D">
        <w:rPr>
          <w:sz w:val="28"/>
          <w:szCs w:val="28"/>
        </w:rPr>
        <w:t xml:space="preserve"> </w:t>
      </w:r>
    </w:p>
    <w:p w:rsidR="00F714FF" w:rsidRDefault="00F714FF" w:rsidP="00F714FF">
      <w:pPr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714FF" w:rsidRDefault="00F714FF" w:rsidP="00F714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 Закона Оренбургской области от 05.11.2009 № 3209/719-</w:t>
      </w:r>
      <w:r>
        <w:rPr>
          <w:sz w:val="28"/>
          <w:szCs w:val="28"/>
          <w:lang w:val="en-US"/>
        </w:rPr>
        <w:t>IV</w:t>
      </w:r>
      <w:r w:rsidRPr="00FD5BA3">
        <w:rPr>
          <w:sz w:val="28"/>
          <w:szCs w:val="28"/>
        </w:rPr>
        <w:t>-</w:t>
      </w:r>
      <w:r>
        <w:rPr>
          <w:sz w:val="28"/>
          <w:szCs w:val="28"/>
        </w:rPr>
        <w:t xml:space="preserve">ОЗ «О выборах </w:t>
      </w:r>
      <w:r w:rsidRPr="00AD696D">
        <w:rPr>
          <w:sz w:val="28"/>
          <w:szCs w:val="28"/>
        </w:rPr>
        <w:t>депутатов представительных органов муниципальных образований в</w:t>
      </w:r>
      <w:r>
        <w:rPr>
          <w:sz w:val="28"/>
          <w:szCs w:val="28"/>
        </w:rPr>
        <w:t xml:space="preserve"> Оренбургской области»: </w:t>
      </w:r>
    </w:p>
    <w:p w:rsidR="00F714FF" w:rsidRDefault="00F714FF" w:rsidP="00F714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Перечень и Порядок предоставления помещений, </w:t>
      </w:r>
      <w:r w:rsidRPr="00FD5BA3">
        <w:rPr>
          <w:sz w:val="28"/>
          <w:szCs w:val="28"/>
        </w:rPr>
        <w:t xml:space="preserve">находящихся в муниципальной собственности </w:t>
      </w:r>
      <w:r w:rsidRPr="008A26F6">
        <w:rPr>
          <w:sz w:val="28"/>
          <w:szCs w:val="28"/>
        </w:rPr>
        <w:t>для проведения агитационных публичных мероприятий</w:t>
      </w:r>
      <w:r>
        <w:rPr>
          <w:sz w:val="28"/>
          <w:szCs w:val="28"/>
        </w:rPr>
        <w:t>,</w:t>
      </w:r>
      <w:r w:rsidRPr="008A26F6">
        <w:rPr>
          <w:sz w:val="28"/>
          <w:szCs w:val="28"/>
        </w:rPr>
        <w:t xml:space="preserve"> зарегистрированным кандидатам на должнос</w:t>
      </w:r>
      <w:r>
        <w:rPr>
          <w:sz w:val="28"/>
          <w:szCs w:val="28"/>
        </w:rPr>
        <w:t>ть депутата представительного органа согласно Приложению №1, № 2</w:t>
      </w:r>
    </w:p>
    <w:p w:rsidR="00F714FF" w:rsidRDefault="00F714FF" w:rsidP="00F71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2.</w:t>
      </w:r>
      <w:r w:rsidRPr="0095615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сельсовета Донскову Л. Н.</w:t>
      </w:r>
    </w:p>
    <w:p w:rsidR="00F714FF" w:rsidRDefault="00F714FF" w:rsidP="00F714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со дня обнародования.</w:t>
      </w:r>
    </w:p>
    <w:p w:rsidR="00F714FF" w:rsidRDefault="00F714FF" w:rsidP="00F714FF">
      <w:pPr>
        <w:jc w:val="both"/>
        <w:rPr>
          <w:sz w:val="28"/>
          <w:szCs w:val="28"/>
        </w:rPr>
      </w:pPr>
    </w:p>
    <w:p w:rsidR="00F714FF" w:rsidRDefault="00F714FF" w:rsidP="00F714FF">
      <w:pPr>
        <w:jc w:val="both"/>
        <w:rPr>
          <w:sz w:val="28"/>
          <w:szCs w:val="28"/>
        </w:rPr>
      </w:pPr>
    </w:p>
    <w:p w:rsidR="00F714FF" w:rsidRDefault="00F714FF" w:rsidP="00F714FF">
      <w:pPr>
        <w:jc w:val="both"/>
        <w:rPr>
          <w:sz w:val="28"/>
          <w:szCs w:val="28"/>
        </w:rPr>
      </w:pPr>
    </w:p>
    <w:p w:rsidR="00F714FF" w:rsidRDefault="00F714FF" w:rsidP="00F714FF">
      <w:pPr>
        <w:jc w:val="both"/>
        <w:rPr>
          <w:sz w:val="28"/>
          <w:szCs w:val="28"/>
        </w:rPr>
      </w:pPr>
    </w:p>
    <w:p w:rsidR="00F714FF" w:rsidRDefault="00F714FF" w:rsidP="00F714FF">
      <w:pPr>
        <w:jc w:val="both"/>
        <w:rPr>
          <w:sz w:val="28"/>
          <w:szCs w:val="28"/>
        </w:rPr>
      </w:pPr>
    </w:p>
    <w:p w:rsidR="00F714FF" w:rsidRDefault="00F714FF" w:rsidP="00F714FF">
      <w:pPr>
        <w:jc w:val="both"/>
        <w:rPr>
          <w:sz w:val="28"/>
          <w:szCs w:val="28"/>
        </w:rPr>
      </w:pPr>
    </w:p>
    <w:p w:rsidR="00F714FF" w:rsidRDefault="00F714FF" w:rsidP="00F714FF">
      <w:pPr>
        <w:jc w:val="both"/>
        <w:rPr>
          <w:sz w:val="28"/>
          <w:szCs w:val="28"/>
        </w:rPr>
      </w:pPr>
    </w:p>
    <w:p w:rsidR="00F714FF" w:rsidRDefault="00F714FF" w:rsidP="00F714FF">
      <w:pPr>
        <w:jc w:val="both"/>
        <w:rPr>
          <w:sz w:val="28"/>
          <w:szCs w:val="28"/>
        </w:rPr>
      </w:pPr>
    </w:p>
    <w:p w:rsidR="00F714FF" w:rsidRDefault="00F714FF" w:rsidP="00F714FF">
      <w:pPr>
        <w:rPr>
          <w:sz w:val="28"/>
          <w:szCs w:val="28"/>
        </w:rPr>
      </w:pPr>
      <w:r>
        <w:rPr>
          <w:sz w:val="28"/>
          <w:szCs w:val="28"/>
        </w:rPr>
        <w:t>Глава Светлого сельсовета                                                        С.И.Жуков</w:t>
      </w:r>
    </w:p>
    <w:p w:rsidR="00F714FF" w:rsidRDefault="00F714FF" w:rsidP="00F714FF">
      <w:pPr>
        <w:ind w:firstLine="5226"/>
        <w:jc w:val="both"/>
      </w:pPr>
      <w:r w:rsidRPr="007D10F6">
        <w:t xml:space="preserve">                           </w:t>
      </w:r>
      <w:r>
        <w:t xml:space="preserve">     </w:t>
      </w:r>
    </w:p>
    <w:p w:rsidR="00F714FF" w:rsidRDefault="00F714FF" w:rsidP="00F714FF">
      <w:pPr>
        <w:ind w:firstLine="5226"/>
        <w:jc w:val="both"/>
      </w:pPr>
    </w:p>
    <w:p w:rsidR="00F714FF" w:rsidRDefault="00F714FF" w:rsidP="00F714FF">
      <w:pPr>
        <w:ind w:firstLine="5226"/>
        <w:jc w:val="both"/>
      </w:pPr>
    </w:p>
    <w:p w:rsidR="00F714FF" w:rsidRDefault="00F714FF" w:rsidP="00F714FF">
      <w:pPr>
        <w:ind w:firstLine="5226"/>
        <w:jc w:val="both"/>
      </w:pPr>
    </w:p>
    <w:p w:rsidR="00F714FF" w:rsidRDefault="00F714FF" w:rsidP="00F714FF">
      <w:pPr>
        <w:ind w:firstLine="5226"/>
        <w:jc w:val="both"/>
      </w:pPr>
    </w:p>
    <w:p w:rsidR="00F714FF" w:rsidRDefault="00F714FF" w:rsidP="00F714FF">
      <w:pPr>
        <w:ind w:firstLine="5226"/>
        <w:jc w:val="both"/>
      </w:pPr>
    </w:p>
    <w:p w:rsidR="00F714FF" w:rsidRDefault="00F714FF" w:rsidP="00F714FF">
      <w:pPr>
        <w:ind w:firstLine="5226"/>
        <w:jc w:val="both"/>
      </w:pPr>
    </w:p>
    <w:p w:rsidR="00F714FF" w:rsidRDefault="00F714FF" w:rsidP="00F714FF">
      <w:pPr>
        <w:ind w:firstLine="5226"/>
        <w:jc w:val="both"/>
      </w:pPr>
    </w:p>
    <w:p w:rsidR="00F714FF" w:rsidRDefault="00F714FF" w:rsidP="00F714FF">
      <w:pPr>
        <w:ind w:firstLine="5226"/>
        <w:jc w:val="both"/>
      </w:pPr>
    </w:p>
    <w:p w:rsidR="00F714FF" w:rsidRPr="003576F0" w:rsidRDefault="00F714FF" w:rsidP="00F714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в дело, администрации   района, в прокуратуру, ТИК Сакмарского района, </w:t>
      </w:r>
    </w:p>
    <w:p w:rsidR="00F714FF" w:rsidRDefault="00F714FF" w:rsidP="00F714FF">
      <w:pPr>
        <w:jc w:val="both"/>
      </w:pPr>
    </w:p>
    <w:p w:rsidR="00F714FF" w:rsidRDefault="00F714FF" w:rsidP="00F714FF">
      <w:pPr>
        <w:ind w:firstLine="5226"/>
        <w:jc w:val="both"/>
      </w:pPr>
    </w:p>
    <w:p w:rsidR="00F714FF" w:rsidRDefault="00F714FF" w:rsidP="00F714FF">
      <w:pPr>
        <w:ind w:firstLine="5226"/>
        <w:jc w:val="both"/>
      </w:pPr>
    </w:p>
    <w:p w:rsidR="00F714FF" w:rsidRDefault="00F714FF" w:rsidP="00F714FF">
      <w:pPr>
        <w:ind w:firstLine="5226"/>
        <w:jc w:val="both"/>
      </w:pPr>
    </w:p>
    <w:p w:rsidR="00F714FF" w:rsidRPr="007D10F6" w:rsidRDefault="00F714FF" w:rsidP="00F714FF">
      <w:pPr>
        <w:ind w:firstLine="5226"/>
        <w:jc w:val="right"/>
      </w:pPr>
      <w:r>
        <w:t xml:space="preserve">     </w:t>
      </w:r>
      <w:r w:rsidRPr="007D10F6">
        <w:t xml:space="preserve">Приложение </w:t>
      </w:r>
      <w:r>
        <w:t xml:space="preserve">№ </w:t>
      </w:r>
      <w:r w:rsidRPr="007D10F6">
        <w:t xml:space="preserve">1 </w:t>
      </w:r>
    </w:p>
    <w:p w:rsidR="00F714FF" w:rsidRDefault="00F714FF" w:rsidP="00F714FF">
      <w:pPr>
        <w:ind w:firstLine="5226"/>
        <w:jc w:val="right"/>
      </w:pPr>
      <w:r w:rsidRPr="007D10F6">
        <w:t xml:space="preserve">       </w:t>
      </w:r>
      <w:r>
        <w:t xml:space="preserve">к </w:t>
      </w:r>
      <w:r w:rsidRPr="007D10F6">
        <w:t xml:space="preserve"> Постановлению </w:t>
      </w:r>
      <w:r>
        <w:t xml:space="preserve">администрации муниципального образования </w:t>
      </w:r>
      <w:proofErr w:type="gramStart"/>
      <w:r>
        <w:t>Светлый</w:t>
      </w:r>
      <w:proofErr w:type="gramEnd"/>
    </w:p>
    <w:p w:rsidR="00F714FF" w:rsidRPr="007D10F6" w:rsidRDefault="00F714FF" w:rsidP="00F714FF">
      <w:pPr>
        <w:ind w:firstLine="5226"/>
        <w:jc w:val="right"/>
      </w:pPr>
      <w:r>
        <w:t>сельсовет Сакмарского района Оренбургской области</w:t>
      </w:r>
    </w:p>
    <w:p w:rsidR="00F714FF" w:rsidRPr="007D10F6" w:rsidRDefault="00F714FF" w:rsidP="00F714FF">
      <w:pPr>
        <w:ind w:firstLine="5226"/>
        <w:jc w:val="right"/>
      </w:pPr>
      <w:r>
        <w:t xml:space="preserve">     </w:t>
      </w:r>
      <w:r w:rsidRPr="007D10F6">
        <w:t xml:space="preserve">  </w:t>
      </w:r>
      <w:r>
        <w:t xml:space="preserve">  </w:t>
      </w:r>
      <w:r w:rsidRPr="007D10F6">
        <w:t xml:space="preserve">от </w:t>
      </w:r>
      <w:r>
        <w:t xml:space="preserve">10.08.2015  </w:t>
      </w:r>
      <w:r w:rsidRPr="007D10F6">
        <w:t>№</w:t>
      </w:r>
      <w:r>
        <w:t xml:space="preserve"> 129-п</w:t>
      </w:r>
    </w:p>
    <w:p w:rsidR="00F714FF" w:rsidRPr="007D10F6" w:rsidRDefault="00F714FF" w:rsidP="00F714FF">
      <w:pPr>
        <w:ind w:firstLine="6240"/>
        <w:jc w:val="both"/>
      </w:pPr>
    </w:p>
    <w:p w:rsidR="00F714FF" w:rsidRDefault="00F714FF" w:rsidP="00F714FF">
      <w:pPr>
        <w:ind w:firstLine="6240"/>
        <w:jc w:val="both"/>
        <w:rPr>
          <w:sz w:val="28"/>
          <w:szCs w:val="28"/>
        </w:rPr>
      </w:pPr>
    </w:p>
    <w:p w:rsidR="00F714FF" w:rsidRDefault="00F714FF" w:rsidP="00F714FF">
      <w:pPr>
        <w:ind w:firstLine="6240"/>
        <w:jc w:val="both"/>
        <w:rPr>
          <w:sz w:val="28"/>
          <w:szCs w:val="28"/>
        </w:rPr>
      </w:pPr>
    </w:p>
    <w:p w:rsidR="00F714FF" w:rsidRPr="00D2544E" w:rsidRDefault="00F714FF" w:rsidP="00F714FF">
      <w:pPr>
        <w:jc w:val="center"/>
        <w:rPr>
          <w:b/>
          <w:sz w:val="16"/>
          <w:szCs w:val="16"/>
        </w:rPr>
      </w:pPr>
    </w:p>
    <w:p w:rsidR="00F714FF" w:rsidRDefault="00F714FF" w:rsidP="00F7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714FF" w:rsidRPr="00863F19" w:rsidRDefault="00F714FF" w:rsidP="00F714FF">
      <w:pPr>
        <w:jc w:val="center"/>
        <w:rPr>
          <w:b/>
          <w:sz w:val="28"/>
          <w:szCs w:val="28"/>
        </w:rPr>
      </w:pPr>
      <w:r w:rsidRPr="00863F19">
        <w:rPr>
          <w:b/>
          <w:sz w:val="28"/>
          <w:szCs w:val="28"/>
        </w:rPr>
        <w:t>предоставления помещений</w:t>
      </w:r>
      <w:r>
        <w:rPr>
          <w:b/>
          <w:sz w:val="28"/>
          <w:szCs w:val="28"/>
        </w:rPr>
        <w:t>,</w:t>
      </w:r>
      <w:r w:rsidRPr="00863F19">
        <w:rPr>
          <w:b/>
          <w:sz w:val="28"/>
          <w:szCs w:val="28"/>
        </w:rPr>
        <w:t xml:space="preserve"> находящихся в муниципальной собственности </w:t>
      </w:r>
      <w:r>
        <w:rPr>
          <w:b/>
          <w:sz w:val="28"/>
          <w:szCs w:val="28"/>
        </w:rPr>
        <w:t xml:space="preserve">для проведения агитационных публичных мероприятий, </w:t>
      </w:r>
      <w:r w:rsidRPr="002A0108">
        <w:rPr>
          <w:b/>
          <w:sz w:val="28"/>
          <w:szCs w:val="28"/>
        </w:rPr>
        <w:t>зарегистрированным кандидатам</w:t>
      </w:r>
      <w:r>
        <w:rPr>
          <w:b/>
          <w:sz w:val="28"/>
          <w:szCs w:val="28"/>
        </w:rPr>
        <w:t xml:space="preserve"> на должность депутата представительного органа</w:t>
      </w:r>
    </w:p>
    <w:p w:rsidR="00F714FF" w:rsidRDefault="00F714FF" w:rsidP="00F714FF">
      <w:pPr>
        <w:jc w:val="center"/>
        <w:rPr>
          <w:sz w:val="28"/>
          <w:szCs w:val="28"/>
        </w:rPr>
      </w:pPr>
    </w:p>
    <w:p w:rsidR="00F714FF" w:rsidRDefault="00F714FF" w:rsidP="00F714FF">
      <w:pPr>
        <w:jc w:val="center"/>
        <w:rPr>
          <w:b/>
          <w:sz w:val="28"/>
          <w:szCs w:val="28"/>
        </w:rPr>
      </w:pPr>
    </w:p>
    <w:p w:rsidR="00F714FF" w:rsidRDefault="00F714FF" w:rsidP="00F714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Закона Оренбургской области от 05.11.2009 № 3209/719-</w:t>
      </w:r>
      <w:r>
        <w:rPr>
          <w:sz w:val="28"/>
          <w:szCs w:val="28"/>
          <w:lang w:val="en-US"/>
        </w:rPr>
        <w:t>IV</w:t>
      </w:r>
      <w:r w:rsidRPr="00FD5BA3">
        <w:rPr>
          <w:sz w:val="28"/>
          <w:szCs w:val="28"/>
        </w:rPr>
        <w:t>-</w:t>
      </w:r>
      <w:r>
        <w:rPr>
          <w:sz w:val="28"/>
          <w:szCs w:val="28"/>
        </w:rPr>
        <w:t xml:space="preserve">ОЗ «О выборах </w:t>
      </w:r>
      <w:r w:rsidRPr="00AD696D">
        <w:rPr>
          <w:sz w:val="28"/>
          <w:szCs w:val="28"/>
        </w:rPr>
        <w:t>депутатов представительных органов муниципальных образований в</w:t>
      </w:r>
      <w:r>
        <w:rPr>
          <w:sz w:val="28"/>
          <w:szCs w:val="28"/>
        </w:rPr>
        <w:t xml:space="preserve"> Оренбургской области»:</w:t>
      </w:r>
    </w:p>
    <w:p w:rsidR="00F714FF" w:rsidRDefault="00F714FF" w:rsidP="00F71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1.Помещения, находящиеся в муниципальной собственности, предоставляются на безвозмездной основе.</w:t>
      </w:r>
    </w:p>
    <w:p w:rsidR="00F714FF" w:rsidRDefault="00F714FF" w:rsidP="00F71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2.Для предоставления помещений для встреч с избирателями, зарегистрированный кандидат, его доверенное лицо обращается с заявкой о выделении помещения для проведения агитационных публичных мероприятий  в администрацию Светлого сельсовета.</w:t>
      </w:r>
    </w:p>
    <w:p w:rsidR="00F714FF" w:rsidRDefault="00F714FF" w:rsidP="00F71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3.В заявке указывается предполагаемая дата проведения мероприятия, его начало, продолжительность, примерное число участников, дата подачи заявки, данные  ответственного за проведение мероприятия, его контактный телефон. Заявка оформляется по форме Приложению 1 к настоящему Порядку.</w:t>
      </w:r>
    </w:p>
    <w:p w:rsidR="00F714FF" w:rsidRDefault="00F714FF" w:rsidP="00F71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Заявка на выделение помещения, находящегося в муниципальной собственности, а равно помещения, находящегося  в собственности организации, для проведения встреч зарегистрированных кандидатов, их доверенных лиц,  с избирателями в течение трех дней со дня ее представления рассматривается собственником, владельцем этого помещения. По результатам рассмотрения заявителю дается письменный ответ.</w:t>
      </w:r>
    </w:p>
    <w:p w:rsidR="00F714FF" w:rsidRPr="00EB7AAF" w:rsidRDefault="00F714FF" w:rsidP="00F71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B7AAF">
        <w:rPr>
          <w:sz w:val="28"/>
          <w:szCs w:val="28"/>
        </w:rPr>
        <w:t xml:space="preserve">Помещение предоставляется по рабочим дням в </w:t>
      </w:r>
      <w:r>
        <w:rPr>
          <w:sz w:val="28"/>
          <w:szCs w:val="28"/>
        </w:rPr>
        <w:t>период</w:t>
      </w:r>
      <w:r w:rsidRPr="00EB7AAF">
        <w:rPr>
          <w:sz w:val="28"/>
          <w:szCs w:val="28"/>
        </w:rPr>
        <w:t xml:space="preserve"> с 17 до </w:t>
      </w:r>
      <w:r w:rsidRPr="008671F9">
        <w:rPr>
          <w:sz w:val="28"/>
          <w:szCs w:val="28"/>
        </w:rPr>
        <w:t>20</w:t>
      </w:r>
      <w:r w:rsidRPr="00162E74">
        <w:rPr>
          <w:b/>
          <w:sz w:val="28"/>
          <w:szCs w:val="28"/>
        </w:rPr>
        <w:t xml:space="preserve"> </w:t>
      </w:r>
      <w:r w:rsidRPr="00EB7AAF">
        <w:rPr>
          <w:sz w:val="28"/>
          <w:szCs w:val="28"/>
        </w:rPr>
        <w:t xml:space="preserve">часов, по выходным и праздничным дням с 11 до </w:t>
      </w:r>
      <w:r>
        <w:rPr>
          <w:sz w:val="28"/>
          <w:szCs w:val="28"/>
        </w:rPr>
        <w:t>14</w:t>
      </w:r>
      <w:r w:rsidRPr="00691273">
        <w:rPr>
          <w:i/>
          <w:sz w:val="28"/>
          <w:szCs w:val="28"/>
        </w:rPr>
        <w:t xml:space="preserve"> </w:t>
      </w:r>
      <w:r w:rsidRPr="00EB7AAF">
        <w:rPr>
          <w:sz w:val="28"/>
          <w:szCs w:val="28"/>
        </w:rPr>
        <w:t xml:space="preserve">часов, продолжительность собрания или встречи не должна превышать </w:t>
      </w:r>
      <w:r>
        <w:rPr>
          <w:sz w:val="28"/>
          <w:szCs w:val="28"/>
        </w:rPr>
        <w:t>одного часа для каждого зарегистрированного кандидата, его доверенного лица</w:t>
      </w:r>
      <w:r w:rsidRPr="00EB7AAF">
        <w:rPr>
          <w:sz w:val="28"/>
          <w:szCs w:val="28"/>
        </w:rPr>
        <w:t>.</w:t>
      </w:r>
    </w:p>
    <w:p w:rsidR="00F714FF" w:rsidRDefault="00F714FF" w:rsidP="00F71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Если помещение, находящиеся в муниципальной собственности, а также помещение, находящиеся в собственности организации, имеющей на день публикации решения о назначении выборов в своем уставном                                                                                                                                                                         (складочном) капитале долю (вклад) Российской Федерации, субъектов </w:t>
      </w:r>
      <w:r>
        <w:rPr>
          <w:sz w:val="28"/>
          <w:szCs w:val="28"/>
        </w:rPr>
        <w:lastRenderedPageBreak/>
        <w:t>Российской Федерации и (или) муниципальных образований, превышающую (превышающий) 30 процентов, было предоставлено одному зарегистрированному кандидату, его доверенному лицу,  собственник, владелец помещения не вправе отказать другому зарегистрированному кандидату, его доверенному</w:t>
      </w:r>
      <w:proofErr w:type="gramEnd"/>
      <w:r>
        <w:rPr>
          <w:sz w:val="28"/>
          <w:szCs w:val="28"/>
        </w:rPr>
        <w:t xml:space="preserve"> лицу в предоставлении помещения на таких же условиях в иное время в течение агитационного периода.</w:t>
      </w:r>
    </w:p>
    <w:p w:rsidR="00F714FF" w:rsidRDefault="00F714FF" w:rsidP="00F71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10CD6">
        <w:rPr>
          <w:color w:val="333333"/>
          <w:sz w:val="28"/>
          <w:szCs w:val="28"/>
        </w:rPr>
        <w:t xml:space="preserve"> </w:t>
      </w:r>
      <w:proofErr w:type="gramStart"/>
      <w:r w:rsidRPr="00B10CD6">
        <w:rPr>
          <w:color w:val="000000"/>
          <w:sz w:val="28"/>
          <w:szCs w:val="28"/>
        </w:rPr>
        <w:t>В случае предоставления помещения зареги</w:t>
      </w:r>
      <w:r w:rsidRPr="00B10CD6">
        <w:rPr>
          <w:color w:val="000000"/>
          <w:sz w:val="28"/>
          <w:szCs w:val="28"/>
        </w:rPr>
        <w:softHyphen/>
        <w:t xml:space="preserve">стрированному кандидату,  </w:t>
      </w:r>
      <w:r>
        <w:rPr>
          <w:sz w:val="28"/>
          <w:szCs w:val="28"/>
        </w:rPr>
        <w:t xml:space="preserve">его доверенному лицу, </w:t>
      </w:r>
      <w:r w:rsidRPr="00B10CD6">
        <w:rPr>
          <w:color w:val="000000"/>
          <w:sz w:val="28"/>
          <w:szCs w:val="28"/>
        </w:rPr>
        <w:t xml:space="preserve">собственник, владелец помещения не позднее дня, следующего за днем предоставления помещения, </w:t>
      </w:r>
      <w:r>
        <w:rPr>
          <w:color w:val="000000"/>
          <w:sz w:val="28"/>
          <w:szCs w:val="28"/>
        </w:rPr>
        <w:t>направляет письменное уведомление по форме, согласно Приложению 2</w:t>
      </w:r>
      <w:r w:rsidRPr="00B10C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настоящему Порядку, в </w:t>
      </w:r>
      <w:r w:rsidRPr="00B10CD6">
        <w:rPr>
          <w:color w:val="000000"/>
          <w:sz w:val="28"/>
          <w:szCs w:val="28"/>
        </w:rPr>
        <w:t>соответствующую Территориальную избирательную комиссию, избирательную комиссию муниципального образования о факте предоставления помещения, об условиях, на которых оно было предоставлено, а также о том, когда это помещение может быть</w:t>
      </w:r>
      <w:proofErr w:type="gramEnd"/>
      <w:r w:rsidRPr="00B10CD6">
        <w:rPr>
          <w:color w:val="000000"/>
          <w:sz w:val="28"/>
          <w:szCs w:val="28"/>
        </w:rPr>
        <w:t xml:space="preserve"> предоставлено в течение агитационного периода другим зарегистрированным кандидатам</w:t>
      </w:r>
      <w:r>
        <w:rPr>
          <w:color w:val="000000"/>
          <w:sz w:val="28"/>
          <w:szCs w:val="28"/>
        </w:rPr>
        <w:t xml:space="preserve">, их доверенным лицам. </w:t>
      </w:r>
    </w:p>
    <w:p w:rsidR="00F714FF" w:rsidRDefault="00F714FF" w:rsidP="00F71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10CD6">
        <w:rPr>
          <w:sz w:val="28"/>
          <w:szCs w:val="28"/>
        </w:rPr>
        <w:t xml:space="preserve">Избирательная комиссия муниципального образования, получившая уведомление о факте предоставления помещения </w:t>
      </w:r>
      <w:r w:rsidRPr="00694D5B">
        <w:rPr>
          <w:sz w:val="28"/>
          <w:szCs w:val="28"/>
        </w:rPr>
        <w:t>зарегистрированному кандидату, его доверенному лицу</w:t>
      </w:r>
      <w:r w:rsidRPr="00B10CD6">
        <w:rPr>
          <w:sz w:val="28"/>
          <w:szCs w:val="28"/>
        </w:rPr>
        <w:t xml:space="preserve">, в течение двух суток с момента получения уведомления обязана разместить содержащуюся в нем информацию в сети "Интернет" или иным способом довести ее до сведения других </w:t>
      </w:r>
      <w:r>
        <w:rPr>
          <w:sz w:val="28"/>
          <w:szCs w:val="28"/>
        </w:rPr>
        <w:t xml:space="preserve">зарегистрированных кандидатов, </w:t>
      </w:r>
      <w:r>
        <w:rPr>
          <w:color w:val="000000"/>
          <w:sz w:val="28"/>
          <w:szCs w:val="28"/>
        </w:rPr>
        <w:t>их доверенным лицам</w:t>
      </w:r>
      <w:r>
        <w:rPr>
          <w:sz w:val="28"/>
          <w:szCs w:val="28"/>
        </w:rPr>
        <w:t>.</w:t>
      </w:r>
    </w:p>
    <w:p w:rsidR="00F714FF" w:rsidRDefault="00F714FF" w:rsidP="00F71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Зарегистрированные к</w:t>
      </w:r>
      <w:r w:rsidRPr="00B10CD6">
        <w:rPr>
          <w:sz w:val="28"/>
          <w:szCs w:val="28"/>
        </w:rPr>
        <w:t xml:space="preserve">андидаты, </w:t>
      </w:r>
      <w:r>
        <w:rPr>
          <w:sz w:val="28"/>
          <w:szCs w:val="28"/>
        </w:rPr>
        <w:t xml:space="preserve">их доверенные лица </w:t>
      </w:r>
      <w:r w:rsidRPr="00B10CD6">
        <w:rPr>
          <w:sz w:val="28"/>
          <w:szCs w:val="28"/>
        </w:rPr>
        <w:t xml:space="preserve">вправе арендовать на основе договора здания и помещения, принадлежащие гражданам и организациям независимо от формы собственности, для проведения агитационных публичных мероприятий. </w:t>
      </w:r>
      <w:r>
        <w:rPr>
          <w:sz w:val="28"/>
          <w:szCs w:val="28"/>
        </w:rPr>
        <w:t xml:space="preserve">В заключаемом договоре указываются адрес помещения, дата, время, продолжительность встречи, размер арендной платы и другие условия. Арендная плата производится до проведения мероприятия и исключительно из средств избирательного фонда кандидата. </w:t>
      </w:r>
    </w:p>
    <w:p w:rsidR="00F714FF" w:rsidRDefault="00F714FF" w:rsidP="00F71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Обеспечение безопасности при проведении агитационных публичных мероприятий осуществляется в соответствии с законодательством Российской Федерации. </w:t>
      </w:r>
    </w:p>
    <w:p w:rsidR="00F714FF" w:rsidRPr="00CD6B94" w:rsidRDefault="00F714FF" w:rsidP="00F71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714FF" w:rsidRPr="00D55755" w:rsidRDefault="00F714FF" w:rsidP="00F714FF">
      <w:pPr>
        <w:rPr>
          <w:sz w:val="28"/>
          <w:szCs w:val="28"/>
        </w:rPr>
      </w:pPr>
    </w:p>
    <w:p w:rsidR="00F714FF" w:rsidRPr="002171CF" w:rsidRDefault="00F714FF" w:rsidP="00F714FF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F714FF" w:rsidRDefault="00F714FF" w:rsidP="00F714FF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F714FF" w:rsidRDefault="00F714FF" w:rsidP="00F714FF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F714FF" w:rsidRDefault="00F714FF" w:rsidP="00F714FF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F714FF" w:rsidRDefault="00F714FF" w:rsidP="00F714FF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F714FF" w:rsidRDefault="00F714FF" w:rsidP="00F714FF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F714FF" w:rsidRDefault="00F714FF" w:rsidP="00F714FF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F714FF" w:rsidRDefault="00F714FF" w:rsidP="00F714FF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F714FF" w:rsidRDefault="00F714FF" w:rsidP="00F714FF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F714FF" w:rsidRDefault="00F714FF" w:rsidP="00F714FF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F714FF" w:rsidRDefault="00F714FF" w:rsidP="00F714FF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F714FF" w:rsidRDefault="00F714FF" w:rsidP="00F714FF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F714FF" w:rsidRDefault="00F714FF" w:rsidP="00F714FF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F714FF" w:rsidRDefault="00F714FF" w:rsidP="00F714FF">
      <w:r w:rsidRPr="00162E74">
        <w:lastRenderedPageBreak/>
        <w:t xml:space="preserve">                  </w:t>
      </w:r>
      <w:r>
        <w:t xml:space="preserve">       </w:t>
      </w:r>
    </w:p>
    <w:p w:rsidR="00F714FF" w:rsidRDefault="00F714FF" w:rsidP="00F714FF">
      <w:pPr>
        <w:ind w:firstLine="5226"/>
        <w:jc w:val="right"/>
      </w:pPr>
      <w:r>
        <w:t xml:space="preserve">       </w:t>
      </w:r>
      <w:r w:rsidRPr="00162E74">
        <w:t xml:space="preserve"> Приложение</w:t>
      </w:r>
      <w:r>
        <w:t xml:space="preserve">  № </w:t>
      </w:r>
      <w:r w:rsidRPr="00162E74">
        <w:t>2</w:t>
      </w:r>
      <w:r>
        <w:t xml:space="preserve">         </w:t>
      </w:r>
    </w:p>
    <w:p w:rsidR="00F714FF" w:rsidRDefault="00F714FF" w:rsidP="00F714FF">
      <w:pPr>
        <w:ind w:firstLine="5226"/>
        <w:jc w:val="right"/>
      </w:pPr>
      <w:r>
        <w:t xml:space="preserve">к </w:t>
      </w:r>
      <w:r w:rsidRPr="007D10F6">
        <w:t xml:space="preserve"> Постановлению </w:t>
      </w:r>
      <w:r>
        <w:t xml:space="preserve">администрации муниципального образования </w:t>
      </w:r>
      <w:proofErr w:type="gramStart"/>
      <w:r>
        <w:t>Светлый</w:t>
      </w:r>
      <w:proofErr w:type="gramEnd"/>
    </w:p>
    <w:p w:rsidR="00F714FF" w:rsidRPr="007D10F6" w:rsidRDefault="00F714FF" w:rsidP="00F714FF">
      <w:pPr>
        <w:ind w:firstLine="5226"/>
        <w:jc w:val="right"/>
      </w:pPr>
      <w:r>
        <w:t>сельсовет Сакмарского района Оренбургской области</w:t>
      </w:r>
    </w:p>
    <w:p w:rsidR="00F714FF" w:rsidRPr="007D10F6" w:rsidRDefault="00F714FF" w:rsidP="00F714FF">
      <w:pPr>
        <w:ind w:firstLine="5226"/>
        <w:jc w:val="right"/>
      </w:pPr>
      <w:r>
        <w:t xml:space="preserve">     </w:t>
      </w:r>
      <w:r w:rsidRPr="007D10F6">
        <w:t xml:space="preserve">  </w:t>
      </w:r>
      <w:r>
        <w:t xml:space="preserve">  </w:t>
      </w:r>
      <w:r w:rsidRPr="007D10F6">
        <w:t xml:space="preserve">от </w:t>
      </w:r>
      <w:r>
        <w:t xml:space="preserve">10.08.2015  </w:t>
      </w:r>
      <w:r w:rsidRPr="007D10F6">
        <w:t>№</w:t>
      </w:r>
      <w:r>
        <w:t xml:space="preserve"> 129-п</w:t>
      </w:r>
    </w:p>
    <w:p w:rsidR="00F714FF" w:rsidRPr="00162E74" w:rsidRDefault="00F714FF" w:rsidP="00F714FF">
      <w:pPr>
        <w:ind w:firstLine="5226"/>
        <w:jc w:val="right"/>
        <w:rPr>
          <w:color w:val="4B4B4B"/>
          <w:spacing w:val="-6"/>
        </w:rPr>
      </w:pPr>
      <w:r>
        <w:t xml:space="preserve">     </w:t>
      </w:r>
    </w:p>
    <w:p w:rsidR="00F714FF" w:rsidRPr="00162E74" w:rsidRDefault="00F714FF" w:rsidP="00F714FF">
      <w:pPr>
        <w:shd w:val="clear" w:color="auto" w:fill="FFFFFF"/>
        <w:rPr>
          <w:color w:val="4B4B4B"/>
          <w:spacing w:val="-6"/>
        </w:rPr>
      </w:pPr>
    </w:p>
    <w:p w:rsidR="00F714FF" w:rsidRPr="00162E74" w:rsidRDefault="00F714FF" w:rsidP="00F714FF">
      <w:pPr>
        <w:shd w:val="clear" w:color="auto" w:fill="FFFFFF"/>
        <w:rPr>
          <w:color w:val="4B4B4B"/>
          <w:spacing w:val="-6"/>
        </w:rPr>
      </w:pPr>
    </w:p>
    <w:p w:rsidR="00F714FF" w:rsidRPr="00955AE2" w:rsidRDefault="00F714FF" w:rsidP="00F714FF">
      <w:pPr>
        <w:shd w:val="clear" w:color="auto" w:fill="FFFFFF"/>
        <w:jc w:val="center"/>
        <w:rPr>
          <w:color w:val="4B4B4B"/>
          <w:spacing w:val="-6"/>
          <w:sz w:val="28"/>
          <w:szCs w:val="28"/>
        </w:rPr>
      </w:pPr>
      <w:r w:rsidRPr="00955AE2">
        <w:rPr>
          <w:sz w:val="28"/>
          <w:szCs w:val="28"/>
        </w:rPr>
        <w:t>Перечень</w:t>
      </w:r>
    </w:p>
    <w:p w:rsidR="00F714FF" w:rsidRDefault="00F714FF" w:rsidP="00F714FF">
      <w:pPr>
        <w:jc w:val="center"/>
        <w:rPr>
          <w:sz w:val="28"/>
          <w:szCs w:val="28"/>
        </w:rPr>
      </w:pPr>
      <w:r w:rsidRPr="00023296">
        <w:rPr>
          <w:sz w:val="28"/>
          <w:szCs w:val="28"/>
        </w:rPr>
        <w:t xml:space="preserve">помещений, </w:t>
      </w:r>
      <w:r w:rsidRPr="00955AE2">
        <w:rPr>
          <w:sz w:val="28"/>
          <w:szCs w:val="28"/>
        </w:rPr>
        <w:t xml:space="preserve">находящихся в муниципальной собственности, </w:t>
      </w:r>
    </w:p>
    <w:p w:rsidR="00F714FF" w:rsidRDefault="00F714FF" w:rsidP="00F714FF">
      <w:pPr>
        <w:jc w:val="center"/>
        <w:rPr>
          <w:sz w:val="28"/>
          <w:szCs w:val="28"/>
        </w:rPr>
      </w:pPr>
      <w:r w:rsidRPr="00955AE2">
        <w:rPr>
          <w:sz w:val="28"/>
          <w:szCs w:val="28"/>
        </w:rPr>
        <w:t>предоставляемых для проведения агитационных публичных мероприятий, зарегистрированным кандидатам на</w:t>
      </w:r>
      <w:r>
        <w:rPr>
          <w:sz w:val="28"/>
          <w:szCs w:val="28"/>
        </w:rPr>
        <w:t xml:space="preserve"> должность депутата представительного органа</w:t>
      </w:r>
      <w:r w:rsidRPr="00023296">
        <w:rPr>
          <w:sz w:val="28"/>
          <w:szCs w:val="28"/>
        </w:rPr>
        <w:t xml:space="preserve"> </w:t>
      </w:r>
    </w:p>
    <w:p w:rsidR="00F714FF" w:rsidRDefault="00F714FF" w:rsidP="00F714FF">
      <w:pPr>
        <w:jc w:val="center"/>
      </w:pPr>
    </w:p>
    <w:tbl>
      <w:tblPr>
        <w:tblW w:w="0" w:type="auto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3756"/>
        <w:gridCol w:w="2388"/>
        <w:gridCol w:w="2915"/>
      </w:tblGrid>
      <w:tr w:rsidR="00F714FF" w:rsidTr="00B17AF9">
        <w:tc>
          <w:tcPr>
            <w:tcW w:w="1003" w:type="dxa"/>
          </w:tcPr>
          <w:p w:rsidR="00F714FF" w:rsidRPr="00221E01" w:rsidRDefault="00F714FF" w:rsidP="00B17AF9">
            <w:pPr>
              <w:jc w:val="center"/>
            </w:pPr>
            <w:r w:rsidRPr="00221E01">
              <w:t xml:space="preserve">№ </w:t>
            </w:r>
            <w:proofErr w:type="spellStart"/>
            <w:proofErr w:type="gramStart"/>
            <w:r w:rsidRPr="00221E01">
              <w:t>п</w:t>
            </w:r>
            <w:proofErr w:type="spellEnd"/>
            <w:proofErr w:type="gramEnd"/>
            <w:r w:rsidRPr="00221E01">
              <w:t>/</w:t>
            </w:r>
            <w:proofErr w:type="spellStart"/>
            <w:r w:rsidRPr="00221E01">
              <w:t>п</w:t>
            </w:r>
            <w:proofErr w:type="spellEnd"/>
          </w:p>
        </w:tc>
        <w:tc>
          <w:tcPr>
            <w:tcW w:w="3756" w:type="dxa"/>
          </w:tcPr>
          <w:p w:rsidR="00F714FF" w:rsidRPr="00221E01" w:rsidRDefault="00F714FF" w:rsidP="00B17AF9">
            <w:pPr>
              <w:jc w:val="center"/>
            </w:pPr>
            <w:r w:rsidRPr="00221E01">
              <w:t>№  избирательного участка</w:t>
            </w:r>
          </w:p>
        </w:tc>
        <w:tc>
          <w:tcPr>
            <w:tcW w:w="2388" w:type="dxa"/>
          </w:tcPr>
          <w:p w:rsidR="00F714FF" w:rsidRPr="00221E01" w:rsidRDefault="00F714FF" w:rsidP="00B17AF9">
            <w:pPr>
              <w:jc w:val="center"/>
            </w:pPr>
            <w:r w:rsidRPr="00221E01">
              <w:t>Наименование объекта</w:t>
            </w:r>
          </w:p>
        </w:tc>
        <w:tc>
          <w:tcPr>
            <w:tcW w:w="2915" w:type="dxa"/>
          </w:tcPr>
          <w:p w:rsidR="00F714FF" w:rsidRPr="00221E01" w:rsidRDefault="00F714FF" w:rsidP="00B17AF9">
            <w:pPr>
              <w:jc w:val="center"/>
            </w:pPr>
            <w:r w:rsidRPr="00221E01">
              <w:t>Адрес и телефон</w:t>
            </w:r>
          </w:p>
        </w:tc>
      </w:tr>
      <w:tr w:rsidR="00F714FF" w:rsidTr="00B17AF9">
        <w:tc>
          <w:tcPr>
            <w:tcW w:w="1003" w:type="dxa"/>
          </w:tcPr>
          <w:p w:rsidR="00F714FF" w:rsidRPr="00221E01" w:rsidRDefault="00F714FF" w:rsidP="00B17AF9">
            <w:pPr>
              <w:jc w:val="center"/>
            </w:pPr>
            <w:r w:rsidRPr="00221E01">
              <w:t>1.</w:t>
            </w:r>
          </w:p>
        </w:tc>
        <w:tc>
          <w:tcPr>
            <w:tcW w:w="3756" w:type="dxa"/>
          </w:tcPr>
          <w:p w:rsidR="00F714FF" w:rsidRPr="00221E01" w:rsidRDefault="00F714FF" w:rsidP="00B17AF9">
            <w:pPr>
              <w:jc w:val="center"/>
            </w:pPr>
            <w:r w:rsidRPr="00221E01">
              <w:t xml:space="preserve">№1471 </w:t>
            </w:r>
          </w:p>
        </w:tc>
        <w:tc>
          <w:tcPr>
            <w:tcW w:w="2388" w:type="dxa"/>
          </w:tcPr>
          <w:p w:rsidR="00F714FF" w:rsidRPr="00221E01" w:rsidRDefault="00F714FF" w:rsidP="00B17AF9">
            <w:pPr>
              <w:jc w:val="center"/>
            </w:pPr>
            <w:r w:rsidRPr="00221E01">
              <w:t>Здание МБОУ «</w:t>
            </w:r>
            <w:proofErr w:type="spellStart"/>
            <w:r w:rsidRPr="00221E01">
              <w:t>Светлинская</w:t>
            </w:r>
            <w:proofErr w:type="spellEnd"/>
            <w:r w:rsidRPr="00221E01">
              <w:t xml:space="preserve"> СОШ»</w:t>
            </w:r>
          </w:p>
          <w:p w:rsidR="00F714FF" w:rsidRPr="00221E01" w:rsidRDefault="00F714FF" w:rsidP="00B17AF9">
            <w:pPr>
              <w:jc w:val="center"/>
            </w:pPr>
          </w:p>
        </w:tc>
        <w:tc>
          <w:tcPr>
            <w:tcW w:w="2915" w:type="dxa"/>
          </w:tcPr>
          <w:p w:rsidR="00F714FF" w:rsidRPr="00221E01" w:rsidRDefault="00F714FF" w:rsidP="00B17AF9">
            <w:pPr>
              <w:jc w:val="center"/>
            </w:pPr>
            <w:r w:rsidRPr="00221E01">
              <w:t>пос</w:t>
            </w:r>
            <w:proofErr w:type="gramStart"/>
            <w:r w:rsidRPr="00221E01">
              <w:t>.С</w:t>
            </w:r>
            <w:proofErr w:type="gramEnd"/>
            <w:r w:rsidRPr="00221E01">
              <w:t>ветлый , ул.Мира д.4</w:t>
            </w:r>
          </w:p>
          <w:p w:rsidR="00F714FF" w:rsidRPr="00221E01" w:rsidRDefault="00F714FF" w:rsidP="00B17AF9">
            <w:pPr>
              <w:jc w:val="center"/>
            </w:pPr>
            <w:r w:rsidRPr="00221E01">
              <w:t xml:space="preserve"> тел. 24-2-00</w:t>
            </w:r>
          </w:p>
          <w:p w:rsidR="00F714FF" w:rsidRPr="00221E01" w:rsidRDefault="00F714FF" w:rsidP="00B17AF9"/>
          <w:p w:rsidR="00F714FF" w:rsidRPr="00221E01" w:rsidRDefault="00F714FF" w:rsidP="00B17AF9">
            <w:pPr>
              <w:jc w:val="center"/>
            </w:pPr>
          </w:p>
        </w:tc>
      </w:tr>
      <w:tr w:rsidR="00F714FF" w:rsidTr="00B17AF9">
        <w:tc>
          <w:tcPr>
            <w:tcW w:w="1003" w:type="dxa"/>
          </w:tcPr>
          <w:p w:rsidR="00F714FF" w:rsidRPr="00221E01" w:rsidRDefault="00F714FF" w:rsidP="00B17AF9">
            <w:pPr>
              <w:jc w:val="center"/>
            </w:pPr>
            <w:r w:rsidRPr="00221E01">
              <w:t>2.</w:t>
            </w:r>
          </w:p>
        </w:tc>
        <w:tc>
          <w:tcPr>
            <w:tcW w:w="3756" w:type="dxa"/>
          </w:tcPr>
          <w:p w:rsidR="00F714FF" w:rsidRPr="00221E01" w:rsidRDefault="00F714FF" w:rsidP="00B17AF9">
            <w:pPr>
              <w:jc w:val="center"/>
            </w:pPr>
            <w:r w:rsidRPr="00221E01">
              <w:t>№ 1470</w:t>
            </w:r>
          </w:p>
        </w:tc>
        <w:tc>
          <w:tcPr>
            <w:tcW w:w="2388" w:type="dxa"/>
          </w:tcPr>
          <w:p w:rsidR="00F714FF" w:rsidRPr="00221E01" w:rsidRDefault="00F714FF" w:rsidP="00B17AF9">
            <w:pPr>
              <w:jc w:val="center"/>
            </w:pPr>
            <w:r w:rsidRPr="00221E01">
              <w:t>Здание МБОУ «</w:t>
            </w:r>
            <w:proofErr w:type="gramStart"/>
            <w:r w:rsidRPr="00221E01">
              <w:t>Орловская</w:t>
            </w:r>
            <w:proofErr w:type="gramEnd"/>
            <w:r w:rsidRPr="00221E01">
              <w:t xml:space="preserve"> ООШ»</w:t>
            </w:r>
          </w:p>
        </w:tc>
        <w:tc>
          <w:tcPr>
            <w:tcW w:w="2915" w:type="dxa"/>
          </w:tcPr>
          <w:p w:rsidR="00F714FF" w:rsidRPr="00221E01" w:rsidRDefault="00F714FF" w:rsidP="00B17AF9">
            <w:pPr>
              <w:jc w:val="center"/>
            </w:pPr>
            <w:r w:rsidRPr="00221E01">
              <w:t>с</w:t>
            </w:r>
            <w:proofErr w:type="gramStart"/>
            <w:r w:rsidRPr="00221E01">
              <w:t>.О</w:t>
            </w:r>
            <w:proofErr w:type="gramEnd"/>
            <w:r w:rsidRPr="00221E01">
              <w:t>рловка, ул.Школьная, д.2</w:t>
            </w:r>
          </w:p>
          <w:p w:rsidR="00F714FF" w:rsidRPr="00221E01" w:rsidRDefault="00F714FF" w:rsidP="00B17AF9">
            <w:pPr>
              <w:jc w:val="center"/>
            </w:pPr>
            <w:r w:rsidRPr="00221E01">
              <w:t>тел.21-1-77</w:t>
            </w:r>
          </w:p>
        </w:tc>
      </w:tr>
      <w:tr w:rsidR="00F714FF" w:rsidTr="00B17AF9">
        <w:tc>
          <w:tcPr>
            <w:tcW w:w="1003" w:type="dxa"/>
          </w:tcPr>
          <w:p w:rsidR="00F714FF" w:rsidRPr="00221E01" w:rsidRDefault="00F714FF" w:rsidP="00B17AF9">
            <w:pPr>
              <w:jc w:val="center"/>
            </w:pPr>
            <w:r w:rsidRPr="00221E01">
              <w:t>3.</w:t>
            </w:r>
          </w:p>
        </w:tc>
        <w:tc>
          <w:tcPr>
            <w:tcW w:w="3756" w:type="dxa"/>
          </w:tcPr>
          <w:p w:rsidR="00F714FF" w:rsidRPr="00221E01" w:rsidRDefault="00F714FF" w:rsidP="00B17AF9">
            <w:pPr>
              <w:jc w:val="center"/>
            </w:pPr>
            <w:r w:rsidRPr="00221E01">
              <w:t>№ 1474</w:t>
            </w:r>
          </w:p>
        </w:tc>
        <w:tc>
          <w:tcPr>
            <w:tcW w:w="2388" w:type="dxa"/>
          </w:tcPr>
          <w:p w:rsidR="00F714FF" w:rsidRPr="00221E01" w:rsidRDefault="00F714FF" w:rsidP="00B17AF9">
            <w:pPr>
              <w:jc w:val="center"/>
            </w:pPr>
            <w:r w:rsidRPr="00221E01">
              <w:t>Здание МБОУ «</w:t>
            </w:r>
            <w:proofErr w:type="spellStart"/>
            <w:r w:rsidRPr="00221E01">
              <w:t>Чапаевская</w:t>
            </w:r>
            <w:proofErr w:type="spellEnd"/>
            <w:r w:rsidRPr="00221E01">
              <w:t xml:space="preserve"> ООШ»</w:t>
            </w:r>
          </w:p>
        </w:tc>
        <w:tc>
          <w:tcPr>
            <w:tcW w:w="2915" w:type="dxa"/>
          </w:tcPr>
          <w:p w:rsidR="00F714FF" w:rsidRPr="00221E01" w:rsidRDefault="00F714FF" w:rsidP="00B17AF9">
            <w:pPr>
              <w:jc w:val="center"/>
            </w:pPr>
          </w:p>
          <w:p w:rsidR="00F714FF" w:rsidRPr="00221E01" w:rsidRDefault="00F714FF" w:rsidP="00B17AF9">
            <w:pPr>
              <w:jc w:val="center"/>
            </w:pPr>
            <w:proofErr w:type="spellStart"/>
            <w:r w:rsidRPr="00221E01">
              <w:t>с</w:t>
            </w:r>
            <w:proofErr w:type="gramStart"/>
            <w:r w:rsidRPr="00221E01">
              <w:t>.Ч</w:t>
            </w:r>
            <w:proofErr w:type="gramEnd"/>
            <w:r w:rsidRPr="00221E01">
              <w:t>апаевское</w:t>
            </w:r>
            <w:proofErr w:type="spellEnd"/>
            <w:r w:rsidRPr="00221E01">
              <w:t>, ул.Центральная, д.10</w:t>
            </w:r>
          </w:p>
          <w:p w:rsidR="00F714FF" w:rsidRPr="00221E01" w:rsidRDefault="00F714FF" w:rsidP="00B17AF9">
            <w:pPr>
              <w:jc w:val="center"/>
            </w:pPr>
            <w:r w:rsidRPr="00221E01">
              <w:t>тел.26-3-15</w:t>
            </w:r>
          </w:p>
          <w:p w:rsidR="00F714FF" w:rsidRPr="00221E01" w:rsidRDefault="00F714FF" w:rsidP="00B17AF9">
            <w:pPr>
              <w:jc w:val="center"/>
            </w:pPr>
          </w:p>
        </w:tc>
      </w:tr>
      <w:tr w:rsidR="00F714FF" w:rsidTr="00B17AF9">
        <w:tc>
          <w:tcPr>
            <w:tcW w:w="1003" w:type="dxa"/>
          </w:tcPr>
          <w:p w:rsidR="00F714FF" w:rsidRPr="00221E01" w:rsidRDefault="00F714FF" w:rsidP="00B17AF9">
            <w:pPr>
              <w:jc w:val="center"/>
            </w:pPr>
            <w:r w:rsidRPr="00221E01">
              <w:t>4.</w:t>
            </w:r>
          </w:p>
        </w:tc>
        <w:tc>
          <w:tcPr>
            <w:tcW w:w="3756" w:type="dxa"/>
          </w:tcPr>
          <w:p w:rsidR="00F714FF" w:rsidRPr="00221E01" w:rsidRDefault="00F714FF" w:rsidP="00B17AF9">
            <w:pPr>
              <w:jc w:val="center"/>
            </w:pPr>
            <w:r w:rsidRPr="00221E01">
              <w:t>№ 1471</w:t>
            </w:r>
          </w:p>
        </w:tc>
        <w:tc>
          <w:tcPr>
            <w:tcW w:w="2388" w:type="dxa"/>
          </w:tcPr>
          <w:p w:rsidR="00F714FF" w:rsidRPr="00221E01" w:rsidRDefault="00F714FF" w:rsidP="00B17AF9">
            <w:pPr>
              <w:jc w:val="center"/>
            </w:pPr>
            <w:r w:rsidRPr="00221E01">
              <w:t>ДК «Юность», актовый зал</w:t>
            </w:r>
          </w:p>
          <w:p w:rsidR="00F714FF" w:rsidRPr="00221E01" w:rsidRDefault="00F714FF" w:rsidP="00B17AF9">
            <w:pPr>
              <w:jc w:val="center"/>
              <w:rPr>
                <w:i/>
                <w:u w:val="single"/>
              </w:rPr>
            </w:pPr>
          </w:p>
        </w:tc>
        <w:tc>
          <w:tcPr>
            <w:tcW w:w="2915" w:type="dxa"/>
          </w:tcPr>
          <w:p w:rsidR="00F714FF" w:rsidRPr="00221E01" w:rsidRDefault="00F714FF" w:rsidP="00B17AF9">
            <w:pPr>
              <w:jc w:val="center"/>
            </w:pPr>
            <w:r w:rsidRPr="00221E01">
              <w:t>пос</w:t>
            </w:r>
            <w:proofErr w:type="gramStart"/>
            <w:r w:rsidRPr="00221E01">
              <w:t>.С</w:t>
            </w:r>
            <w:proofErr w:type="gramEnd"/>
            <w:r w:rsidRPr="00221E01">
              <w:t>ветлый, ул.Ленина, д.70</w:t>
            </w:r>
          </w:p>
          <w:p w:rsidR="00F714FF" w:rsidRPr="00221E01" w:rsidRDefault="00F714FF" w:rsidP="00B17AF9">
            <w:pPr>
              <w:jc w:val="center"/>
            </w:pPr>
          </w:p>
        </w:tc>
      </w:tr>
    </w:tbl>
    <w:p w:rsidR="00F714FF" w:rsidRDefault="00F714FF" w:rsidP="00F714FF">
      <w:pPr>
        <w:ind w:firstLine="5226"/>
        <w:jc w:val="right"/>
      </w:pPr>
    </w:p>
    <w:p w:rsidR="00F714FF" w:rsidRDefault="00F714FF" w:rsidP="00F714FF">
      <w:pPr>
        <w:ind w:firstLine="5226"/>
        <w:jc w:val="right"/>
      </w:pPr>
    </w:p>
    <w:p w:rsidR="00F714FF" w:rsidRDefault="00F714FF" w:rsidP="00F714FF">
      <w:pPr>
        <w:ind w:firstLine="5226"/>
        <w:jc w:val="right"/>
      </w:pPr>
    </w:p>
    <w:p w:rsidR="00F714FF" w:rsidRDefault="00F714FF" w:rsidP="00F714FF">
      <w:pPr>
        <w:ind w:firstLine="5226"/>
        <w:jc w:val="right"/>
      </w:pPr>
    </w:p>
    <w:p w:rsidR="00F714FF" w:rsidRDefault="00F714FF" w:rsidP="00F714FF">
      <w:pPr>
        <w:ind w:firstLine="5226"/>
        <w:jc w:val="right"/>
      </w:pPr>
    </w:p>
    <w:p w:rsidR="00F714FF" w:rsidRDefault="00F714FF" w:rsidP="00F714FF">
      <w:pPr>
        <w:ind w:firstLine="5226"/>
        <w:jc w:val="right"/>
      </w:pPr>
    </w:p>
    <w:p w:rsidR="00F714FF" w:rsidRDefault="00F714FF" w:rsidP="00F714FF">
      <w:pPr>
        <w:ind w:firstLine="5226"/>
        <w:jc w:val="right"/>
      </w:pPr>
    </w:p>
    <w:p w:rsidR="00F714FF" w:rsidRDefault="00F714FF" w:rsidP="00F714FF">
      <w:pPr>
        <w:ind w:firstLine="5226"/>
        <w:jc w:val="right"/>
      </w:pPr>
    </w:p>
    <w:p w:rsidR="00F714FF" w:rsidRDefault="00F714FF" w:rsidP="00F714FF">
      <w:pPr>
        <w:ind w:firstLine="5226"/>
        <w:jc w:val="right"/>
      </w:pPr>
    </w:p>
    <w:p w:rsidR="00F714FF" w:rsidRDefault="00F714FF" w:rsidP="00F714FF">
      <w:pPr>
        <w:ind w:firstLine="5226"/>
        <w:jc w:val="right"/>
      </w:pPr>
    </w:p>
    <w:p w:rsidR="00F714FF" w:rsidRDefault="00F714FF" w:rsidP="00F714FF">
      <w:pPr>
        <w:ind w:firstLine="5226"/>
        <w:jc w:val="right"/>
      </w:pPr>
    </w:p>
    <w:p w:rsidR="00F714FF" w:rsidRDefault="00F714FF" w:rsidP="00F714FF">
      <w:pPr>
        <w:ind w:firstLine="5226"/>
        <w:jc w:val="right"/>
      </w:pPr>
    </w:p>
    <w:p w:rsidR="00F714FF" w:rsidRDefault="00F714FF" w:rsidP="00F714FF">
      <w:pPr>
        <w:ind w:firstLine="5226"/>
        <w:jc w:val="right"/>
      </w:pPr>
    </w:p>
    <w:p w:rsidR="00F714FF" w:rsidRDefault="00F714FF" w:rsidP="00F714FF">
      <w:pPr>
        <w:ind w:firstLine="5226"/>
        <w:jc w:val="right"/>
      </w:pPr>
    </w:p>
    <w:p w:rsidR="00F714FF" w:rsidRDefault="00F714FF" w:rsidP="00F714FF">
      <w:pPr>
        <w:ind w:firstLine="5226"/>
        <w:jc w:val="right"/>
      </w:pPr>
    </w:p>
    <w:p w:rsidR="00F714FF" w:rsidRDefault="00F714FF" w:rsidP="00F714FF">
      <w:pPr>
        <w:ind w:firstLine="5226"/>
        <w:jc w:val="right"/>
      </w:pPr>
    </w:p>
    <w:p w:rsidR="00F714FF" w:rsidRDefault="00F714FF" w:rsidP="00F714FF">
      <w:pPr>
        <w:ind w:firstLine="5226"/>
        <w:jc w:val="right"/>
      </w:pPr>
    </w:p>
    <w:p w:rsidR="00F714FF" w:rsidRDefault="00F714FF" w:rsidP="00F714FF">
      <w:pPr>
        <w:ind w:firstLine="5226"/>
        <w:jc w:val="right"/>
      </w:pPr>
    </w:p>
    <w:p w:rsidR="00F714FF" w:rsidRDefault="00F714FF" w:rsidP="00F714FF">
      <w:pPr>
        <w:ind w:firstLine="5226"/>
        <w:jc w:val="right"/>
      </w:pPr>
    </w:p>
    <w:p w:rsidR="00F714FF" w:rsidRDefault="00F714FF" w:rsidP="00F714FF">
      <w:pPr>
        <w:ind w:firstLine="5226"/>
        <w:jc w:val="right"/>
      </w:pPr>
    </w:p>
    <w:p w:rsidR="00F714FF" w:rsidRDefault="00F714FF" w:rsidP="00F714FF">
      <w:pPr>
        <w:ind w:firstLine="5226"/>
        <w:jc w:val="right"/>
      </w:pPr>
    </w:p>
    <w:p w:rsidR="00F714FF" w:rsidRDefault="00F714FF" w:rsidP="00F714FF">
      <w:pPr>
        <w:ind w:firstLine="5226"/>
        <w:jc w:val="right"/>
      </w:pPr>
    </w:p>
    <w:p w:rsidR="00F714FF" w:rsidRDefault="00F714FF" w:rsidP="00F714FF">
      <w:pPr>
        <w:ind w:firstLine="5226"/>
        <w:jc w:val="right"/>
      </w:pPr>
    </w:p>
    <w:p w:rsidR="00F714FF" w:rsidRPr="007D10F6" w:rsidRDefault="00F714FF" w:rsidP="00F714FF">
      <w:pPr>
        <w:ind w:firstLine="5226"/>
        <w:jc w:val="right"/>
      </w:pPr>
      <w:r>
        <w:t xml:space="preserve">           </w:t>
      </w:r>
      <w:r w:rsidRPr="007D10F6">
        <w:t xml:space="preserve">Приложение </w:t>
      </w:r>
      <w:r>
        <w:t xml:space="preserve"> 1</w:t>
      </w:r>
      <w:r w:rsidRPr="007D10F6">
        <w:t xml:space="preserve"> </w:t>
      </w:r>
    </w:p>
    <w:p w:rsidR="00F714FF" w:rsidRDefault="00F714FF" w:rsidP="00F714FF">
      <w:pPr>
        <w:jc w:val="right"/>
      </w:pPr>
      <w:r w:rsidRPr="007D10F6">
        <w:t xml:space="preserve">       </w:t>
      </w:r>
      <w:r>
        <w:t xml:space="preserve">к </w:t>
      </w:r>
      <w:r w:rsidRPr="007D10F6">
        <w:t xml:space="preserve"> </w:t>
      </w:r>
      <w:r>
        <w:t xml:space="preserve">Порядку </w:t>
      </w:r>
      <w:r w:rsidRPr="001B6835">
        <w:t>предоставления помещений</w:t>
      </w:r>
      <w:r>
        <w:t>,</w:t>
      </w:r>
    </w:p>
    <w:p w:rsidR="00F714FF" w:rsidRDefault="00F714FF" w:rsidP="00F714FF">
      <w:pPr>
        <w:jc w:val="right"/>
      </w:pPr>
      <w:r w:rsidRPr="001B6835">
        <w:t xml:space="preserve"> </w:t>
      </w:r>
      <w:proofErr w:type="gramStart"/>
      <w:r>
        <w:t>находящихся</w:t>
      </w:r>
      <w:proofErr w:type="gramEnd"/>
      <w:r>
        <w:t xml:space="preserve"> в </w:t>
      </w:r>
      <w:r w:rsidRPr="004943F0">
        <w:t xml:space="preserve"> муниципальной собственности</w:t>
      </w:r>
    </w:p>
    <w:p w:rsidR="00F714FF" w:rsidRDefault="00F714FF" w:rsidP="00F714FF">
      <w:pPr>
        <w:jc w:val="right"/>
      </w:pPr>
      <w:r>
        <w:t xml:space="preserve"> для </w:t>
      </w:r>
      <w:r w:rsidRPr="007F7AE9">
        <w:t xml:space="preserve">проведения агитационных публичных мероприятий, </w:t>
      </w:r>
    </w:p>
    <w:p w:rsidR="00F714FF" w:rsidRDefault="00F714FF" w:rsidP="00F714FF">
      <w:pPr>
        <w:jc w:val="right"/>
      </w:pPr>
      <w:r w:rsidRPr="007F7AE9">
        <w:t>зарегистрированным кандидатам на должность</w:t>
      </w:r>
    </w:p>
    <w:p w:rsidR="00F714FF" w:rsidRPr="004943F0" w:rsidRDefault="00F714FF" w:rsidP="00F714FF">
      <w:pPr>
        <w:jc w:val="right"/>
      </w:pPr>
      <w:r w:rsidRPr="007F7AE9">
        <w:t xml:space="preserve"> депутата представительного органа</w:t>
      </w:r>
      <w:r w:rsidRPr="004943F0">
        <w:t xml:space="preserve">  </w:t>
      </w:r>
    </w:p>
    <w:p w:rsidR="00F714FF" w:rsidRPr="001B6835" w:rsidRDefault="00F714FF" w:rsidP="00F714FF">
      <w:pPr>
        <w:jc w:val="right"/>
      </w:pPr>
    </w:p>
    <w:p w:rsidR="00F714FF" w:rsidRPr="007D10F6" w:rsidRDefault="00F714FF" w:rsidP="00F714FF">
      <w:pPr>
        <w:ind w:firstLine="5226"/>
        <w:jc w:val="right"/>
      </w:pPr>
    </w:p>
    <w:p w:rsidR="00F714FF" w:rsidRDefault="00F714FF" w:rsidP="00F714FF">
      <w:pPr>
        <w:ind w:firstLine="5226"/>
        <w:jc w:val="both"/>
        <w:rPr>
          <w:sz w:val="28"/>
          <w:szCs w:val="28"/>
        </w:rPr>
      </w:pPr>
    </w:p>
    <w:p w:rsidR="00F714FF" w:rsidRDefault="00F714FF" w:rsidP="00F714FF">
      <w:pPr>
        <w:shd w:val="clear" w:color="auto" w:fill="FFFFFF"/>
        <w:jc w:val="right"/>
        <w:rPr>
          <w:sz w:val="28"/>
          <w:szCs w:val="28"/>
        </w:rPr>
      </w:pPr>
    </w:p>
    <w:p w:rsidR="00F714FF" w:rsidRDefault="00F714FF" w:rsidP="00F714F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714FF" w:rsidRDefault="00F714FF" w:rsidP="00F714F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F03D5A">
        <w:rPr>
          <w:sz w:val="28"/>
          <w:szCs w:val="28"/>
        </w:rPr>
        <w:t>а предоставление помещения</w:t>
      </w:r>
    </w:p>
    <w:p w:rsidR="00F714FF" w:rsidRDefault="00F714FF" w:rsidP="00F714FF">
      <w:pPr>
        <w:shd w:val="clear" w:color="auto" w:fill="FFFFFF"/>
        <w:jc w:val="both"/>
        <w:rPr>
          <w:sz w:val="28"/>
          <w:szCs w:val="28"/>
        </w:rPr>
      </w:pPr>
    </w:p>
    <w:p w:rsidR="00F714FF" w:rsidRDefault="00F714FF" w:rsidP="00F714F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прошу предоставить помещение по адресу:</w:t>
      </w:r>
    </w:p>
    <w:p w:rsidR="00F714FF" w:rsidRDefault="00F714FF" w:rsidP="00F714F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714FF" w:rsidRPr="001D5B38" w:rsidRDefault="00F714FF" w:rsidP="00F714FF">
      <w:pPr>
        <w:shd w:val="clear" w:color="auto" w:fill="FFFFFF"/>
        <w:jc w:val="center"/>
        <w:rPr>
          <w:color w:val="000000"/>
          <w:spacing w:val="-6"/>
        </w:rPr>
      </w:pPr>
      <w:r w:rsidRPr="001D5B38">
        <w:rPr>
          <w:color w:val="000000"/>
          <w:spacing w:val="-6"/>
        </w:rPr>
        <w:t>(указать место проведения собрания)</w:t>
      </w:r>
    </w:p>
    <w:p w:rsidR="00F714FF" w:rsidRPr="001D5B38" w:rsidRDefault="00F714FF" w:rsidP="00F714FF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</w:t>
      </w:r>
      <w:r w:rsidRPr="001D5B38">
        <w:rPr>
          <w:color w:val="000000"/>
          <w:spacing w:val="-6"/>
          <w:sz w:val="28"/>
          <w:szCs w:val="28"/>
        </w:rPr>
        <w:t>ля проведения встречи с избирателями в форме собрания, которое планируется провести_____________________________________________________________</w:t>
      </w:r>
    </w:p>
    <w:p w:rsidR="00F714FF" w:rsidRDefault="00F714FF" w:rsidP="00F714FF">
      <w:pPr>
        <w:shd w:val="clear" w:color="auto" w:fill="FFFFFF"/>
        <w:jc w:val="center"/>
        <w:rPr>
          <w:color w:val="000000"/>
          <w:spacing w:val="-6"/>
        </w:rPr>
      </w:pPr>
      <w:r w:rsidRPr="001D5B38">
        <w:rPr>
          <w:color w:val="000000"/>
          <w:spacing w:val="-6"/>
        </w:rPr>
        <w:t>(указать предполагаемую дату проведения собрания)</w:t>
      </w:r>
    </w:p>
    <w:p w:rsidR="00F714FF" w:rsidRDefault="00F714FF" w:rsidP="00F714FF">
      <w:pPr>
        <w:shd w:val="clear" w:color="auto" w:fill="FFFFFF"/>
        <w:jc w:val="both"/>
        <w:rPr>
          <w:color w:val="000000"/>
          <w:spacing w:val="-6"/>
        </w:rPr>
      </w:pPr>
      <w:r w:rsidRPr="001D5B38">
        <w:rPr>
          <w:color w:val="000000"/>
          <w:spacing w:val="-6"/>
          <w:sz w:val="28"/>
          <w:szCs w:val="28"/>
        </w:rPr>
        <w:t>в</w:t>
      </w:r>
      <w:r>
        <w:rPr>
          <w:color w:val="000000"/>
          <w:spacing w:val="-6"/>
        </w:rPr>
        <w:t xml:space="preserve"> ________________________________________________,</w:t>
      </w:r>
    </w:p>
    <w:p w:rsidR="00F714FF" w:rsidRPr="001D5B38" w:rsidRDefault="00F714FF" w:rsidP="00F714FF">
      <w:pPr>
        <w:shd w:val="clear" w:color="auto" w:fill="FFFFFF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   (указать время начала проведения собрания)</w:t>
      </w:r>
    </w:p>
    <w:p w:rsidR="00F714FF" w:rsidRDefault="00F714FF" w:rsidP="00F714FF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</w:t>
      </w:r>
      <w:r w:rsidRPr="001D5B38">
        <w:rPr>
          <w:color w:val="000000"/>
          <w:spacing w:val="-6"/>
          <w:sz w:val="28"/>
          <w:szCs w:val="28"/>
        </w:rPr>
        <w:t>родолжительностью</w:t>
      </w:r>
      <w:r>
        <w:rPr>
          <w:color w:val="000000"/>
          <w:spacing w:val="-6"/>
          <w:sz w:val="28"/>
          <w:szCs w:val="28"/>
        </w:rPr>
        <w:t xml:space="preserve"> _______________________,</w:t>
      </w:r>
    </w:p>
    <w:p w:rsidR="00F714FF" w:rsidRDefault="00F714FF" w:rsidP="00F714FF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  <w:sz w:val="28"/>
          <w:szCs w:val="28"/>
        </w:rPr>
        <w:t xml:space="preserve">    </w:t>
      </w:r>
      <w:r w:rsidRPr="001D5B38">
        <w:rPr>
          <w:color w:val="000000"/>
          <w:spacing w:val="-6"/>
        </w:rPr>
        <w:t xml:space="preserve">(указать продолжительность собрания, не </w:t>
      </w:r>
      <w:proofErr w:type="spellStart"/>
      <w:r w:rsidRPr="001D5B38">
        <w:rPr>
          <w:color w:val="000000"/>
          <w:spacing w:val="-6"/>
        </w:rPr>
        <w:t>более__час</w:t>
      </w:r>
      <w:proofErr w:type="spellEnd"/>
      <w:r w:rsidRPr="001D5B38">
        <w:rPr>
          <w:color w:val="000000"/>
          <w:spacing w:val="-6"/>
        </w:rPr>
        <w:t>)</w:t>
      </w:r>
    </w:p>
    <w:p w:rsidR="00F714FF" w:rsidRDefault="00F714FF" w:rsidP="00F714FF">
      <w:pPr>
        <w:shd w:val="clear" w:color="auto" w:fill="FFFFFF"/>
        <w:rPr>
          <w:color w:val="000000"/>
          <w:spacing w:val="-6"/>
        </w:rPr>
      </w:pPr>
      <w:r w:rsidRPr="002071C6">
        <w:rPr>
          <w:color w:val="000000"/>
          <w:spacing w:val="-6"/>
          <w:sz w:val="28"/>
          <w:szCs w:val="28"/>
        </w:rPr>
        <w:t xml:space="preserve">Примерное число </w:t>
      </w:r>
      <w:proofErr w:type="spellStart"/>
      <w:r w:rsidRPr="002071C6">
        <w:rPr>
          <w:color w:val="000000"/>
          <w:spacing w:val="-6"/>
          <w:sz w:val="28"/>
          <w:szCs w:val="28"/>
        </w:rPr>
        <w:t>участников</w:t>
      </w:r>
      <w:r>
        <w:rPr>
          <w:color w:val="000000"/>
          <w:spacing w:val="-6"/>
        </w:rPr>
        <w:t>:____________________</w:t>
      </w:r>
      <w:proofErr w:type="spellEnd"/>
      <w:r>
        <w:rPr>
          <w:color w:val="000000"/>
          <w:spacing w:val="-6"/>
        </w:rPr>
        <w:t>,</w:t>
      </w:r>
    </w:p>
    <w:p w:rsidR="00F714FF" w:rsidRDefault="00F714FF" w:rsidP="00F714FF">
      <w:pPr>
        <w:shd w:val="clear" w:color="auto" w:fill="FFFFFF"/>
        <w:rPr>
          <w:color w:val="000000"/>
          <w:spacing w:val="-6"/>
          <w:sz w:val="28"/>
          <w:szCs w:val="28"/>
        </w:rPr>
      </w:pPr>
      <w:proofErr w:type="gramStart"/>
      <w:r w:rsidRPr="002071C6">
        <w:rPr>
          <w:color w:val="000000"/>
          <w:spacing w:val="-6"/>
          <w:sz w:val="28"/>
          <w:szCs w:val="28"/>
        </w:rPr>
        <w:t>О</w:t>
      </w:r>
      <w:r>
        <w:rPr>
          <w:color w:val="000000"/>
          <w:spacing w:val="-6"/>
          <w:sz w:val="28"/>
          <w:szCs w:val="28"/>
        </w:rPr>
        <w:t>тветственный</w:t>
      </w:r>
      <w:proofErr w:type="gramEnd"/>
      <w:r>
        <w:rPr>
          <w:color w:val="000000"/>
          <w:spacing w:val="-6"/>
          <w:sz w:val="28"/>
          <w:szCs w:val="28"/>
        </w:rPr>
        <w:t xml:space="preserve"> за проведение мероприятия:_______________________________</w:t>
      </w:r>
    </w:p>
    <w:p w:rsidR="00F714FF" w:rsidRDefault="00F714FF" w:rsidP="00F714FF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___________________________________________,</w:t>
      </w:r>
    </w:p>
    <w:p w:rsidR="00F714FF" w:rsidRDefault="00F714FF" w:rsidP="00F714FF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(указать Ф.И.О., статус)</w:t>
      </w:r>
    </w:p>
    <w:p w:rsidR="00F714FF" w:rsidRDefault="00F714FF" w:rsidP="00F714FF">
      <w:pPr>
        <w:shd w:val="clear" w:color="auto" w:fill="FFFFFF"/>
        <w:rPr>
          <w:color w:val="000000"/>
          <w:spacing w:val="-6"/>
          <w:sz w:val="28"/>
          <w:szCs w:val="28"/>
        </w:rPr>
      </w:pPr>
      <w:r w:rsidRPr="002071C6">
        <w:rPr>
          <w:color w:val="000000"/>
          <w:spacing w:val="-6"/>
          <w:sz w:val="28"/>
          <w:szCs w:val="28"/>
        </w:rPr>
        <w:t xml:space="preserve">Его контактный </w:t>
      </w:r>
      <w:proofErr w:type="spellStart"/>
      <w:r w:rsidRPr="002071C6">
        <w:rPr>
          <w:color w:val="000000"/>
          <w:spacing w:val="-6"/>
          <w:sz w:val="28"/>
          <w:szCs w:val="28"/>
        </w:rPr>
        <w:t>телефон</w:t>
      </w:r>
      <w:r>
        <w:rPr>
          <w:color w:val="000000"/>
          <w:spacing w:val="-6"/>
          <w:sz w:val="28"/>
          <w:szCs w:val="28"/>
        </w:rPr>
        <w:t>______________________</w:t>
      </w:r>
      <w:proofErr w:type="spellEnd"/>
      <w:r>
        <w:rPr>
          <w:color w:val="000000"/>
          <w:spacing w:val="-6"/>
          <w:sz w:val="28"/>
          <w:szCs w:val="28"/>
        </w:rPr>
        <w:t>,</w:t>
      </w:r>
    </w:p>
    <w:p w:rsidR="00F714FF" w:rsidRDefault="00F714FF" w:rsidP="00F714FF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Дата подачи заявки:  ______________________</w:t>
      </w:r>
    </w:p>
    <w:p w:rsidR="00F714FF" w:rsidRDefault="00F714FF" w:rsidP="00F714FF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Подпись </w:t>
      </w:r>
      <w:proofErr w:type="gramStart"/>
      <w:r>
        <w:rPr>
          <w:color w:val="000000"/>
          <w:spacing w:val="-6"/>
          <w:sz w:val="28"/>
          <w:szCs w:val="28"/>
        </w:rPr>
        <w:t>зарегистрированного</w:t>
      </w:r>
      <w:proofErr w:type="gramEnd"/>
    </w:p>
    <w:p w:rsidR="00F714FF" w:rsidRPr="002071C6" w:rsidRDefault="00F714FF" w:rsidP="00F714FF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кандидата, его доверенного лица____________</w:t>
      </w:r>
    </w:p>
    <w:p w:rsidR="00F714FF" w:rsidRPr="001D5B38" w:rsidRDefault="00F714FF" w:rsidP="00F714FF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         </w:t>
      </w:r>
    </w:p>
    <w:p w:rsidR="00F714FF" w:rsidRDefault="00F714FF" w:rsidP="00F714FF">
      <w:pPr>
        <w:shd w:val="clear" w:color="auto" w:fill="FFFFFF"/>
        <w:rPr>
          <w:color w:val="4B4B4B"/>
          <w:spacing w:val="-6"/>
          <w:sz w:val="28"/>
          <w:szCs w:val="28"/>
        </w:rPr>
      </w:pPr>
    </w:p>
    <w:p w:rsidR="00F714FF" w:rsidRDefault="00F714FF" w:rsidP="00F714FF">
      <w:pPr>
        <w:shd w:val="clear" w:color="auto" w:fill="FFFFFF"/>
        <w:rPr>
          <w:color w:val="4B4B4B"/>
          <w:spacing w:val="-6"/>
          <w:sz w:val="28"/>
          <w:szCs w:val="28"/>
        </w:rPr>
      </w:pPr>
    </w:p>
    <w:p w:rsidR="00F714FF" w:rsidRDefault="00F714FF" w:rsidP="00F714FF">
      <w:pPr>
        <w:shd w:val="clear" w:color="auto" w:fill="FFFFFF"/>
        <w:rPr>
          <w:color w:val="4B4B4B"/>
          <w:spacing w:val="-6"/>
          <w:sz w:val="28"/>
          <w:szCs w:val="28"/>
        </w:rPr>
      </w:pPr>
    </w:p>
    <w:p w:rsidR="00F714FF" w:rsidRDefault="00F714FF" w:rsidP="00F714FF">
      <w:pPr>
        <w:shd w:val="clear" w:color="auto" w:fill="FFFFFF"/>
        <w:rPr>
          <w:color w:val="4B4B4B"/>
          <w:spacing w:val="-6"/>
          <w:sz w:val="28"/>
          <w:szCs w:val="28"/>
        </w:rPr>
      </w:pPr>
    </w:p>
    <w:p w:rsidR="00F714FF" w:rsidRDefault="00F714FF" w:rsidP="00F714FF">
      <w:pPr>
        <w:shd w:val="clear" w:color="auto" w:fill="FFFFFF"/>
        <w:rPr>
          <w:color w:val="4B4B4B"/>
          <w:spacing w:val="-6"/>
          <w:sz w:val="28"/>
          <w:szCs w:val="28"/>
        </w:rPr>
      </w:pPr>
    </w:p>
    <w:p w:rsidR="00F714FF" w:rsidRDefault="00F714FF" w:rsidP="00F714FF">
      <w:pPr>
        <w:shd w:val="clear" w:color="auto" w:fill="FFFFFF"/>
        <w:rPr>
          <w:color w:val="4B4B4B"/>
          <w:spacing w:val="-6"/>
          <w:sz w:val="28"/>
          <w:szCs w:val="28"/>
        </w:rPr>
      </w:pPr>
    </w:p>
    <w:p w:rsidR="00F714FF" w:rsidRDefault="00F714FF" w:rsidP="00F714FF">
      <w:pPr>
        <w:shd w:val="clear" w:color="auto" w:fill="FFFFFF"/>
        <w:rPr>
          <w:color w:val="4B4B4B"/>
          <w:spacing w:val="-6"/>
          <w:sz w:val="28"/>
          <w:szCs w:val="28"/>
        </w:rPr>
      </w:pPr>
    </w:p>
    <w:p w:rsidR="00F714FF" w:rsidRDefault="00F714FF" w:rsidP="00F714FF">
      <w:pPr>
        <w:shd w:val="clear" w:color="auto" w:fill="FFFFFF"/>
        <w:rPr>
          <w:color w:val="4B4B4B"/>
          <w:spacing w:val="-6"/>
          <w:sz w:val="28"/>
          <w:szCs w:val="28"/>
        </w:rPr>
      </w:pPr>
    </w:p>
    <w:p w:rsidR="00F714FF" w:rsidRDefault="00F714FF" w:rsidP="00F714FF">
      <w:pPr>
        <w:shd w:val="clear" w:color="auto" w:fill="FFFFFF"/>
        <w:rPr>
          <w:color w:val="4B4B4B"/>
          <w:spacing w:val="-6"/>
          <w:sz w:val="28"/>
          <w:szCs w:val="28"/>
        </w:rPr>
      </w:pPr>
    </w:p>
    <w:p w:rsidR="00F714FF" w:rsidRDefault="00F714FF" w:rsidP="00F714FF">
      <w:pPr>
        <w:shd w:val="clear" w:color="auto" w:fill="FFFFFF"/>
        <w:rPr>
          <w:color w:val="4B4B4B"/>
          <w:spacing w:val="-6"/>
          <w:sz w:val="28"/>
          <w:szCs w:val="28"/>
        </w:rPr>
      </w:pPr>
    </w:p>
    <w:p w:rsidR="00F714FF" w:rsidRDefault="00F714FF" w:rsidP="00F714FF">
      <w:pPr>
        <w:shd w:val="clear" w:color="auto" w:fill="FFFFFF"/>
        <w:rPr>
          <w:color w:val="4B4B4B"/>
          <w:spacing w:val="-6"/>
          <w:sz w:val="28"/>
          <w:szCs w:val="28"/>
        </w:rPr>
      </w:pPr>
    </w:p>
    <w:p w:rsidR="00F714FF" w:rsidRDefault="00F714FF" w:rsidP="00F714FF">
      <w:pPr>
        <w:ind w:firstLine="5226"/>
        <w:jc w:val="right"/>
      </w:pPr>
    </w:p>
    <w:p w:rsidR="00F714FF" w:rsidRDefault="00F714FF" w:rsidP="00F714FF">
      <w:pPr>
        <w:ind w:firstLine="5226"/>
        <w:jc w:val="right"/>
      </w:pPr>
    </w:p>
    <w:p w:rsidR="00F714FF" w:rsidRDefault="00F714FF" w:rsidP="00F714FF">
      <w:pPr>
        <w:ind w:firstLine="5226"/>
        <w:jc w:val="right"/>
      </w:pPr>
    </w:p>
    <w:p w:rsidR="00F714FF" w:rsidRDefault="00F714FF" w:rsidP="00F714FF">
      <w:pPr>
        <w:ind w:firstLine="5226"/>
        <w:jc w:val="right"/>
      </w:pPr>
      <w:r>
        <w:t xml:space="preserve">         </w:t>
      </w:r>
    </w:p>
    <w:p w:rsidR="00F714FF" w:rsidRDefault="00F714FF" w:rsidP="00F714FF">
      <w:pPr>
        <w:ind w:firstLine="5226"/>
        <w:jc w:val="right"/>
      </w:pPr>
    </w:p>
    <w:p w:rsidR="00F714FF" w:rsidRPr="007D10F6" w:rsidRDefault="00F714FF" w:rsidP="00F714FF">
      <w:pPr>
        <w:ind w:firstLine="5226"/>
        <w:jc w:val="right"/>
      </w:pPr>
      <w:r>
        <w:t xml:space="preserve"> </w:t>
      </w:r>
      <w:r w:rsidRPr="007D10F6">
        <w:t xml:space="preserve">Приложение </w:t>
      </w:r>
      <w:r>
        <w:t xml:space="preserve"> 2</w:t>
      </w:r>
      <w:r w:rsidRPr="007D10F6">
        <w:t xml:space="preserve"> </w:t>
      </w:r>
    </w:p>
    <w:p w:rsidR="00F714FF" w:rsidRDefault="00F714FF" w:rsidP="00F714FF">
      <w:pPr>
        <w:jc w:val="right"/>
      </w:pPr>
      <w:r w:rsidRPr="007D10F6">
        <w:t xml:space="preserve">       </w:t>
      </w:r>
      <w:r>
        <w:t xml:space="preserve">к </w:t>
      </w:r>
      <w:r w:rsidRPr="007D10F6">
        <w:t xml:space="preserve"> </w:t>
      </w:r>
      <w:r>
        <w:t xml:space="preserve">Порядку </w:t>
      </w:r>
      <w:r w:rsidRPr="001B6835">
        <w:t>предоставления помещений</w:t>
      </w:r>
      <w:r>
        <w:t>,</w:t>
      </w:r>
    </w:p>
    <w:p w:rsidR="00F714FF" w:rsidRDefault="00F714FF" w:rsidP="00F714FF">
      <w:pPr>
        <w:jc w:val="right"/>
      </w:pPr>
      <w:r w:rsidRPr="001B6835">
        <w:t xml:space="preserve"> </w:t>
      </w:r>
      <w:proofErr w:type="gramStart"/>
      <w:r>
        <w:t>находящихся</w:t>
      </w:r>
      <w:proofErr w:type="gramEnd"/>
      <w:r>
        <w:t xml:space="preserve"> в </w:t>
      </w:r>
      <w:r w:rsidRPr="004943F0">
        <w:t xml:space="preserve"> муниципальной собственности</w:t>
      </w:r>
    </w:p>
    <w:p w:rsidR="00F714FF" w:rsidRDefault="00F714FF" w:rsidP="00F714FF">
      <w:pPr>
        <w:jc w:val="right"/>
      </w:pPr>
      <w:r>
        <w:t xml:space="preserve"> для </w:t>
      </w:r>
      <w:r w:rsidRPr="007F7AE9">
        <w:t xml:space="preserve">проведения агитационных публичных мероприятий, </w:t>
      </w:r>
    </w:p>
    <w:p w:rsidR="00F714FF" w:rsidRDefault="00F714FF" w:rsidP="00F714FF">
      <w:pPr>
        <w:jc w:val="right"/>
      </w:pPr>
      <w:r w:rsidRPr="007F7AE9">
        <w:t>зарегистрированным кандидатам на должность</w:t>
      </w:r>
    </w:p>
    <w:p w:rsidR="00F714FF" w:rsidRPr="004943F0" w:rsidRDefault="00F714FF" w:rsidP="00F714FF">
      <w:pPr>
        <w:jc w:val="right"/>
      </w:pPr>
      <w:r w:rsidRPr="007F7AE9">
        <w:t xml:space="preserve"> депутата представительного органа</w:t>
      </w:r>
      <w:r w:rsidRPr="004943F0">
        <w:t xml:space="preserve">  </w:t>
      </w:r>
    </w:p>
    <w:p w:rsidR="00F714FF" w:rsidRDefault="00F714FF" w:rsidP="00F714FF">
      <w:pPr>
        <w:jc w:val="right"/>
        <w:rPr>
          <w:color w:val="4B4B4B"/>
          <w:spacing w:val="-6"/>
          <w:sz w:val="28"/>
          <w:szCs w:val="28"/>
        </w:rPr>
      </w:pPr>
      <w:r w:rsidRPr="007D10F6">
        <w:t xml:space="preserve">       </w:t>
      </w:r>
    </w:p>
    <w:p w:rsidR="00F714FF" w:rsidRDefault="00F714FF" w:rsidP="00F714FF">
      <w:pPr>
        <w:shd w:val="clear" w:color="auto" w:fill="FFFFFF"/>
        <w:rPr>
          <w:color w:val="4B4B4B"/>
          <w:spacing w:val="-6"/>
          <w:sz w:val="28"/>
          <w:szCs w:val="28"/>
        </w:rPr>
      </w:pPr>
    </w:p>
    <w:p w:rsidR="00F714FF" w:rsidRDefault="00F714FF" w:rsidP="00F714FF">
      <w:pPr>
        <w:shd w:val="clear" w:color="auto" w:fill="FFFFFF"/>
        <w:jc w:val="right"/>
        <w:rPr>
          <w:color w:val="4B4B4B"/>
          <w:spacing w:val="-6"/>
          <w:sz w:val="28"/>
          <w:szCs w:val="28"/>
        </w:rPr>
      </w:pPr>
    </w:p>
    <w:p w:rsidR="00F714FF" w:rsidRDefault="00F714FF" w:rsidP="00F714FF">
      <w:pPr>
        <w:shd w:val="clear" w:color="auto" w:fill="FFFFFF"/>
        <w:jc w:val="right"/>
        <w:rPr>
          <w:color w:val="4B4B4B"/>
          <w:spacing w:val="-6"/>
          <w:sz w:val="28"/>
          <w:szCs w:val="28"/>
        </w:rPr>
      </w:pPr>
    </w:p>
    <w:p w:rsidR="00F714FF" w:rsidRDefault="00F714FF" w:rsidP="00F714FF">
      <w:pPr>
        <w:shd w:val="clear" w:color="auto" w:fill="FFFFFF"/>
        <w:jc w:val="center"/>
        <w:rPr>
          <w:b/>
          <w:color w:val="000000"/>
          <w:spacing w:val="-6"/>
          <w:sz w:val="28"/>
          <w:szCs w:val="28"/>
        </w:rPr>
      </w:pPr>
      <w:r w:rsidRPr="00AB7D63">
        <w:rPr>
          <w:b/>
          <w:color w:val="000000"/>
          <w:spacing w:val="-6"/>
          <w:sz w:val="28"/>
          <w:szCs w:val="28"/>
        </w:rPr>
        <w:t>Уведомление</w:t>
      </w:r>
    </w:p>
    <w:p w:rsidR="00F714FF" w:rsidRDefault="00F714FF" w:rsidP="00F714FF">
      <w:pPr>
        <w:shd w:val="clear" w:color="auto" w:fill="FFFFFF"/>
        <w:jc w:val="center"/>
        <w:rPr>
          <w:b/>
          <w:color w:val="000000"/>
          <w:spacing w:val="-6"/>
          <w:sz w:val="28"/>
          <w:szCs w:val="28"/>
        </w:rPr>
      </w:pPr>
    </w:p>
    <w:p w:rsidR="00F714FF" w:rsidRDefault="00F714FF" w:rsidP="00F714FF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Настоящим уведомляю о том, что по заявке от «____»_______ года  </w:t>
      </w:r>
      <w:proofErr w:type="spellStart"/>
      <w:proofErr w:type="gramStart"/>
      <w:r>
        <w:rPr>
          <w:color w:val="000000"/>
          <w:spacing w:val="-6"/>
          <w:sz w:val="28"/>
          <w:szCs w:val="28"/>
        </w:rPr>
        <w:t>с</w:t>
      </w:r>
      <w:proofErr w:type="gramEnd"/>
      <w:r>
        <w:rPr>
          <w:color w:val="000000"/>
          <w:spacing w:val="-6"/>
          <w:sz w:val="28"/>
          <w:szCs w:val="28"/>
        </w:rPr>
        <w:t>__________</w:t>
      </w:r>
      <w:proofErr w:type="gramStart"/>
      <w:r>
        <w:rPr>
          <w:color w:val="000000"/>
          <w:spacing w:val="-6"/>
          <w:sz w:val="28"/>
          <w:szCs w:val="28"/>
        </w:rPr>
        <w:t>до</w:t>
      </w:r>
      <w:proofErr w:type="gramEnd"/>
      <w:r>
        <w:rPr>
          <w:color w:val="000000"/>
          <w:spacing w:val="-6"/>
          <w:sz w:val="28"/>
          <w:szCs w:val="28"/>
        </w:rPr>
        <w:t>______________часов</w:t>
      </w:r>
      <w:proofErr w:type="spellEnd"/>
      <w:r>
        <w:rPr>
          <w:color w:val="000000"/>
          <w:spacing w:val="-6"/>
          <w:sz w:val="28"/>
          <w:szCs w:val="28"/>
        </w:rPr>
        <w:t>,  помещение_________________________</w:t>
      </w:r>
    </w:p>
    <w:p w:rsidR="00F714FF" w:rsidRDefault="00F714FF" w:rsidP="00F714FF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_____________________________________________________</w:t>
      </w:r>
    </w:p>
    <w:p w:rsidR="00F714FF" w:rsidRDefault="00F714FF" w:rsidP="00F714FF">
      <w:pPr>
        <w:shd w:val="clear" w:color="auto" w:fill="FFFFFF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   (указать место проведения собрания)</w:t>
      </w:r>
    </w:p>
    <w:p w:rsidR="00F714FF" w:rsidRPr="007F7AE9" w:rsidRDefault="00F714FF" w:rsidP="00F714FF">
      <w:pPr>
        <w:shd w:val="clear" w:color="auto" w:fill="FFFFFF"/>
        <w:jc w:val="both"/>
        <w:rPr>
          <w:color w:val="000000"/>
          <w:spacing w:val="-6"/>
        </w:rPr>
      </w:pPr>
      <w:r>
        <w:rPr>
          <w:color w:val="000000"/>
          <w:spacing w:val="-6"/>
          <w:sz w:val="28"/>
          <w:szCs w:val="28"/>
        </w:rPr>
        <w:t>б</w:t>
      </w:r>
      <w:r w:rsidRPr="00AB7D63">
        <w:rPr>
          <w:color w:val="000000"/>
          <w:spacing w:val="-6"/>
          <w:sz w:val="28"/>
          <w:szCs w:val="28"/>
        </w:rPr>
        <w:t xml:space="preserve">ыло предоставлено для проведения встреч с избирателями </w:t>
      </w:r>
      <w:r>
        <w:rPr>
          <w:color w:val="000000"/>
          <w:spacing w:val="-6"/>
          <w:sz w:val="28"/>
          <w:szCs w:val="28"/>
        </w:rPr>
        <w:t xml:space="preserve">зарегистрированному кандидату, его доверенному лицу </w:t>
      </w:r>
      <w:r>
        <w:rPr>
          <w:color w:val="000000"/>
          <w:spacing w:val="-6"/>
        </w:rPr>
        <w:t>_______________________________</w:t>
      </w:r>
      <w:r>
        <w:rPr>
          <w:color w:val="000000"/>
          <w:spacing w:val="-6"/>
          <w:sz w:val="28"/>
          <w:szCs w:val="28"/>
        </w:rPr>
        <w:t xml:space="preserve">. </w:t>
      </w:r>
      <w:r w:rsidRPr="007F7AE9">
        <w:rPr>
          <w:i/>
          <w:color w:val="000000"/>
          <w:spacing w:val="-6"/>
        </w:rPr>
        <w:t xml:space="preserve">Стоимость одного часа использования помещения </w:t>
      </w:r>
      <w:proofErr w:type="spellStart"/>
      <w:r w:rsidRPr="007F7AE9">
        <w:rPr>
          <w:i/>
          <w:color w:val="000000"/>
          <w:spacing w:val="-6"/>
        </w:rPr>
        <w:t>составила_________руб</w:t>
      </w:r>
      <w:proofErr w:type="spellEnd"/>
      <w:r w:rsidRPr="007F7AE9">
        <w:rPr>
          <w:i/>
          <w:color w:val="000000"/>
          <w:spacing w:val="-6"/>
        </w:rPr>
        <w:t>.(1)</w:t>
      </w:r>
    </w:p>
    <w:p w:rsidR="00F714FF" w:rsidRDefault="00F714FF" w:rsidP="00F714FF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Зарегистрированным кандидатам, их доверенным лицам указанное помещение для проведения агитационных мероприятий в форме собрания может быть предоставлено на таких же условиях «___»</w:t>
      </w:r>
      <w:proofErr w:type="spellStart"/>
      <w:r>
        <w:rPr>
          <w:color w:val="000000"/>
          <w:spacing w:val="-6"/>
          <w:sz w:val="28"/>
          <w:szCs w:val="28"/>
        </w:rPr>
        <w:t>_____________года</w:t>
      </w:r>
      <w:proofErr w:type="spellEnd"/>
      <w:r>
        <w:rPr>
          <w:color w:val="000000"/>
          <w:spacing w:val="-6"/>
          <w:sz w:val="28"/>
          <w:szCs w:val="28"/>
        </w:rPr>
        <w:t xml:space="preserve">  </w:t>
      </w:r>
    </w:p>
    <w:p w:rsidR="00F714FF" w:rsidRDefault="00F714FF" w:rsidP="00F714FF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proofErr w:type="spellStart"/>
      <w:proofErr w:type="gramStart"/>
      <w:r>
        <w:rPr>
          <w:color w:val="000000"/>
          <w:spacing w:val="-6"/>
          <w:sz w:val="28"/>
          <w:szCs w:val="28"/>
        </w:rPr>
        <w:t>с</w:t>
      </w:r>
      <w:proofErr w:type="gramEnd"/>
      <w:r>
        <w:rPr>
          <w:color w:val="000000"/>
          <w:spacing w:val="-6"/>
          <w:sz w:val="28"/>
          <w:szCs w:val="28"/>
        </w:rPr>
        <w:t>_______до_______часов</w:t>
      </w:r>
      <w:proofErr w:type="spellEnd"/>
    </w:p>
    <w:p w:rsidR="00F714FF" w:rsidRDefault="00F714FF" w:rsidP="00F714FF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Заявки  принимаются_______________________</w:t>
      </w:r>
    </w:p>
    <w:p w:rsidR="00F714FF" w:rsidRDefault="00F714FF" w:rsidP="00F714FF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Руководитель организации___________________</w:t>
      </w:r>
    </w:p>
    <w:p w:rsidR="00F714FF" w:rsidRDefault="00F714FF" w:rsidP="00F714FF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</w:p>
    <w:p w:rsidR="00F714FF" w:rsidRDefault="00F714FF" w:rsidP="00F714FF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</w:p>
    <w:p w:rsidR="00F714FF" w:rsidRDefault="00F714FF" w:rsidP="00F714FF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</w:p>
    <w:p w:rsidR="00F714FF" w:rsidRDefault="00F714FF" w:rsidP="00F714FF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</w:p>
    <w:p w:rsidR="00F714FF" w:rsidRDefault="00F714FF" w:rsidP="00F714FF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</w:p>
    <w:p w:rsidR="00F714FF" w:rsidRDefault="00F714FF" w:rsidP="00F714FF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</w:p>
    <w:p w:rsidR="00F714FF" w:rsidRDefault="00F714FF" w:rsidP="00F714FF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</w:p>
    <w:p w:rsidR="00F714FF" w:rsidRDefault="00F714FF" w:rsidP="00F714FF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</w:p>
    <w:p w:rsidR="00F714FF" w:rsidRDefault="00F714FF" w:rsidP="00F714FF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</w:p>
    <w:p w:rsidR="00F714FF" w:rsidRDefault="00F714FF" w:rsidP="00F714FF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</w:p>
    <w:p w:rsidR="00F714FF" w:rsidRDefault="00F714FF" w:rsidP="00F714FF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</w:p>
    <w:p w:rsidR="00F714FF" w:rsidRDefault="00F714FF" w:rsidP="00F714FF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</w:p>
    <w:p w:rsidR="00F714FF" w:rsidRDefault="00F714FF" w:rsidP="00F714FF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_______________________</w:t>
      </w:r>
    </w:p>
    <w:p w:rsidR="00F714FF" w:rsidRPr="00865003" w:rsidRDefault="00F714FF" w:rsidP="00F714FF">
      <w:pPr>
        <w:shd w:val="clear" w:color="auto" w:fill="FFFFFF"/>
        <w:jc w:val="both"/>
        <w:rPr>
          <w:i/>
          <w:color w:val="000000"/>
          <w:spacing w:val="-6"/>
        </w:rPr>
      </w:pPr>
      <w:r w:rsidRPr="00865003">
        <w:rPr>
          <w:i/>
          <w:color w:val="000000"/>
          <w:spacing w:val="-6"/>
          <w:sz w:val="28"/>
          <w:szCs w:val="28"/>
        </w:rPr>
        <w:t>(1)</w:t>
      </w:r>
      <w:r>
        <w:rPr>
          <w:i/>
          <w:color w:val="000000"/>
          <w:spacing w:val="-6"/>
          <w:sz w:val="28"/>
          <w:szCs w:val="28"/>
        </w:rPr>
        <w:t xml:space="preserve"> </w:t>
      </w:r>
      <w:r w:rsidRPr="00865003">
        <w:rPr>
          <w:i/>
          <w:color w:val="000000"/>
          <w:spacing w:val="-6"/>
        </w:rPr>
        <w:t>Данное условие может включаться в уведомление только собственником, владельцем помещения, находящегося в собственности организации, имеющей на день официального опубликовани</w:t>
      </w:r>
      <w:proofErr w:type="gramStart"/>
      <w:r w:rsidRPr="00865003">
        <w:rPr>
          <w:i/>
          <w:color w:val="000000"/>
          <w:spacing w:val="-6"/>
        </w:rPr>
        <w:t>я(</w:t>
      </w:r>
      <w:proofErr w:type="gramEnd"/>
      <w:r w:rsidRPr="00865003">
        <w:rPr>
          <w:i/>
          <w:color w:val="000000"/>
          <w:spacing w:val="-6"/>
        </w:rPr>
        <w:t>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30 %</w:t>
      </w:r>
    </w:p>
    <w:p w:rsidR="00F714FF" w:rsidRDefault="00F714FF" w:rsidP="00F714FF">
      <w:pPr>
        <w:jc w:val="both"/>
        <w:rPr>
          <w:sz w:val="28"/>
          <w:szCs w:val="28"/>
        </w:rPr>
      </w:pPr>
    </w:p>
    <w:p w:rsidR="009227E8" w:rsidRDefault="009227E8"/>
    <w:sectPr w:rsidR="009227E8" w:rsidSect="00265F4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14FF"/>
    <w:rsid w:val="001A370F"/>
    <w:rsid w:val="00297FE8"/>
    <w:rsid w:val="00440FB1"/>
    <w:rsid w:val="00814017"/>
    <w:rsid w:val="0083375B"/>
    <w:rsid w:val="009227E8"/>
    <w:rsid w:val="00B90D96"/>
    <w:rsid w:val="00B9679D"/>
    <w:rsid w:val="00C51228"/>
    <w:rsid w:val="00CF01EA"/>
    <w:rsid w:val="00D4732A"/>
    <w:rsid w:val="00EE4CCF"/>
    <w:rsid w:val="00F7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Svetlyi</dc:creator>
  <cp:keywords/>
  <dc:description/>
  <cp:lastModifiedBy>Svetlyi</cp:lastModifiedBy>
  <cp:revision>3</cp:revision>
  <dcterms:created xsi:type="dcterms:W3CDTF">2015-08-27T07:23:00Z</dcterms:created>
  <dcterms:modified xsi:type="dcterms:W3CDTF">2015-08-27T09:19:00Z</dcterms:modified>
</cp:coreProperties>
</file>